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ECD" w:rsidRPr="00541ECD" w:rsidRDefault="00541ECD" w:rsidP="00541ECD">
      <w:pPr>
        <w:jc w:val="center"/>
        <w:rPr>
          <w:rFonts w:ascii="Times New Roman" w:hAnsi="Times New Roman"/>
        </w:rPr>
      </w:pPr>
      <w:r w:rsidRPr="00541ECD">
        <w:rPr>
          <w:rFonts w:ascii="Times New Roman" w:hAnsi="Times New Roman"/>
        </w:rPr>
        <w:t>МУНИЦИПАЛЬНОЕ БЮДЖЕТНОЕ ОБРАЗОВАТЕЛЬНОЕ УЧРЕЖДЕНИЕ</w:t>
      </w:r>
    </w:p>
    <w:p w:rsidR="00541ECD" w:rsidRPr="00541ECD" w:rsidRDefault="00541ECD" w:rsidP="00541ECD">
      <w:pPr>
        <w:jc w:val="center"/>
        <w:rPr>
          <w:rFonts w:ascii="Times New Roman" w:hAnsi="Times New Roman"/>
        </w:rPr>
      </w:pPr>
      <w:r w:rsidRPr="00541ECD">
        <w:rPr>
          <w:rFonts w:ascii="Times New Roman" w:hAnsi="Times New Roman"/>
        </w:rPr>
        <w:t>«ЮЛТИМЕРОВСКАЯ ОСНОВНАЯ ОБЩЕОБРАЗОВАТЕЛЬНАЯ ШКОЛА»</w:t>
      </w:r>
    </w:p>
    <w:p w:rsidR="00541ECD" w:rsidRPr="00541ECD" w:rsidRDefault="00541ECD" w:rsidP="00541ECD">
      <w:pPr>
        <w:jc w:val="center"/>
        <w:rPr>
          <w:rFonts w:ascii="Times New Roman" w:hAnsi="Times New Roman"/>
        </w:rPr>
      </w:pPr>
      <w:r w:rsidRPr="00541ECD">
        <w:rPr>
          <w:rFonts w:ascii="Times New Roman" w:hAnsi="Times New Roman"/>
        </w:rPr>
        <w:t>САРМАНОВСКОГО МУНИЦИПАЛЬНОГО РАЙОНА РЕСПУБЛИКИ ТАТАРСТАН</w:t>
      </w:r>
    </w:p>
    <w:p w:rsidR="00541ECD" w:rsidRPr="00541ECD" w:rsidRDefault="00541ECD" w:rsidP="00541ECD">
      <w:pPr>
        <w:jc w:val="center"/>
        <w:rPr>
          <w:rFonts w:ascii="Times New Roman" w:hAnsi="Times New Roman"/>
        </w:rPr>
      </w:pPr>
    </w:p>
    <w:tbl>
      <w:tblPr>
        <w:tblStyle w:val="a7"/>
        <w:tblW w:w="15810" w:type="dxa"/>
        <w:tblInd w:w="392" w:type="dxa"/>
        <w:tblLook w:val="04A0"/>
      </w:tblPr>
      <w:tblGrid>
        <w:gridCol w:w="5353"/>
        <w:gridCol w:w="5528"/>
        <w:gridCol w:w="4929"/>
      </w:tblGrid>
      <w:tr w:rsidR="00541ECD" w:rsidRPr="00541ECD" w:rsidTr="00541ECD">
        <w:tc>
          <w:tcPr>
            <w:tcW w:w="53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41ECD" w:rsidRPr="00541ECD" w:rsidRDefault="00541ECD" w:rsidP="00541ECD">
            <w:pPr>
              <w:rPr>
                <w:rFonts w:ascii="Times New Roman" w:hAnsi="Times New Roman"/>
              </w:rPr>
            </w:pPr>
            <w:r w:rsidRPr="00541ECD">
              <w:rPr>
                <w:rFonts w:ascii="Times New Roman" w:hAnsi="Times New Roman"/>
              </w:rPr>
              <w:t>Рассмотрено</w:t>
            </w:r>
          </w:p>
          <w:p w:rsidR="00541ECD" w:rsidRPr="00541ECD" w:rsidRDefault="00541ECD" w:rsidP="00541ECD">
            <w:pPr>
              <w:rPr>
                <w:rFonts w:ascii="Times New Roman" w:hAnsi="Times New Roman"/>
              </w:rPr>
            </w:pPr>
            <w:r w:rsidRPr="00541ECD">
              <w:rPr>
                <w:rFonts w:ascii="Times New Roman" w:hAnsi="Times New Roman"/>
              </w:rPr>
              <w:t>на заседании ШМО</w:t>
            </w:r>
          </w:p>
          <w:p w:rsidR="00541ECD" w:rsidRPr="00541ECD" w:rsidRDefault="00541ECD" w:rsidP="00541ECD">
            <w:pPr>
              <w:rPr>
                <w:rFonts w:ascii="Times New Roman" w:hAnsi="Times New Roman"/>
              </w:rPr>
            </w:pPr>
            <w:r w:rsidRPr="00541ECD">
              <w:rPr>
                <w:rFonts w:ascii="Times New Roman" w:hAnsi="Times New Roman"/>
              </w:rPr>
              <w:t>протокол № ____</w:t>
            </w:r>
          </w:p>
          <w:p w:rsidR="00541ECD" w:rsidRPr="00541ECD" w:rsidRDefault="00541ECD" w:rsidP="00541ECD">
            <w:pPr>
              <w:rPr>
                <w:rFonts w:ascii="Times New Roman" w:hAnsi="Times New Roman"/>
              </w:rPr>
            </w:pPr>
            <w:r w:rsidRPr="00541ECD">
              <w:rPr>
                <w:rFonts w:ascii="Times New Roman" w:hAnsi="Times New Roman"/>
              </w:rPr>
              <w:t>«_____» __________20____г.</w:t>
            </w:r>
          </w:p>
          <w:p w:rsidR="00541ECD" w:rsidRPr="00541ECD" w:rsidRDefault="00541ECD" w:rsidP="00BD7B58">
            <w:pPr>
              <w:rPr>
                <w:rFonts w:ascii="Times New Roman" w:hAnsi="Times New Roman"/>
              </w:rPr>
            </w:pPr>
            <w:r w:rsidRPr="00541ECD">
              <w:rPr>
                <w:rFonts w:ascii="Times New Roman" w:hAnsi="Times New Roman"/>
              </w:rPr>
              <w:t>_______ Г.</w:t>
            </w:r>
            <w:r w:rsidR="00BD7B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7B58" w:rsidRPr="00BD7B58">
              <w:rPr>
                <w:rFonts w:ascii="Times New Roman" w:hAnsi="Times New Roman"/>
                <w:sz w:val="22"/>
                <w:szCs w:val="22"/>
              </w:rPr>
              <w:t xml:space="preserve">Р. </w:t>
            </w:r>
            <w:proofErr w:type="spellStart"/>
            <w:r w:rsidR="00BD7B58" w:rsidRPr="00BD7B58">
              <w:rPr>
                <w:rFonts w:ascii="Times New Roman" w:hAnsi="Times New Roman"/>
                <w:sz w:val="22"/>
                <w:szCs w:val="22"/>
              </w:rPr>
              <w:t>Галимзянова</w:t>
            </w:r>
            <w:proofErr w:type="spellEnd"/>
          </w:p>
        </w:tc>
        <w:tc>
          <w:tcPr>
            <w:tcW w:w="55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41ECD" w:rsidRPr="00541ECD" w:rsidRDefault="00541ECD" w:rsidP="00541ECD">
            <w:pPr>
              <w:rPr>
                <w:rFonts w:ascii="Times New Roman" w:hAnsi="Times New Roman"/>
              </w:rPr>
            </w:pPr>
            <w:r w:rsidRPr="00541ECD">
              <w:rPr>
                <w:rFonts w:ascii="Times New Roman" w:hAnsi="Times New Roman"/>
              </w:rPr>
              <w:t>Согласовано</w:t>
            </w:r>
          </w:p>
          <w:p w:rsidR="00541ECD" w:rsidRPr="00541ECD" w:rsidRDefault="00541ECD" w:rsidP="00541ECD">
            <w:pPr>
              <w:rPr>
                <w:rFonts w:ascii="Times New Roman" w:hAnsi="Times New Roman"/>
              </w:rPr>
            </w:pPr>
            <w:r w:rsidRPr="00541ECD">
              <w:rPr>
                <w:rFonts w:ascii="Times New Roman" w:hAnsi="Times New Roman"/>
              </w:rPr>
              <w:t>на заседании МС протокол № __</w:t>
            </w:r>
          </w:p>
          <w:p w:rsidR="00541ECD" w:rsidRPr="00541ECD" w:rsidRDefault="00541ECD" w:rsidP="00541ECD">
            <w:pPr>
              <w:rPr>
                <w:rFonts w:ascii="Times New Roman" w:hAnsi="Times New Roman"/>
              </w:rPr>
            </w:pPr>
            <w:r w:rsidRPr="00541ECD">
              <w:rPr>
                <w:rFonts w:ascii="Times New Roman" w:hAnsi="Times New Roman"/>
              </w:rPr>
              <w:t>«_____» __________20____г.</w:t>
            </w:r>
          </w:p>
          <w:p w:rsidR="00541ECD" w:rsidRPr="00541ECD" w:rsidRDefault="00541ECD" w:rsidP="00541ECD">
            <w:pPr>
              <w:rPr>
                <w:rFonts w:ascii="Times New Roman" w:hAnsi="Times New Roman"/>
              </w:rPr>
            </w:pPr>
            <w:r w:rsidRPr="00541ECD">
              <w:rPr>
                <w:rFonts w:ascii="Times New Roman" w:hAnsi="Times New Roman"/>
              </w:rPr>
              <w:t>зам директора по УР</w:t>
            </w:r>
          </w:p>
          <w:p w:rsidR="00541ECD" w:rsidRPr="00541ECD" w:rsidRDefault="00541ECD" w:rsidP="00541ECD">
            <w:pPr>
              <w:rPr>
                <w:rFonts w:ascii="Times New Roman" w:hAnsi="Times New Roman"/>
              </w:rPr>
            </w:pPr>
            <w:r w:rsidRPr="00541ECD">
              <w:rPr>
                <w:rFonts w:ascii="Times New Roman" w:hAnsi="Times New Roman"/>
              </w:rPr>
              <w:t xml:space="preserve">_____ </w:t>
            </w:r>
            <w:proofErr w:type="spellStart"/>
            <w:r w:rsidRPr="00541ECD">
              <w:rPr>
                <w:rFonts w:ascii="Times New Roman" w:hAnsi="Times New Roman"/>
              </w:rPr>
              <w:t>Д.Г.Ахметзянова</w:t>
            </w:r>
            <w:proofErr w:type="spellEnd"/>
          </w:p>
        </w:tc>
        <w:tc>
          <w:tcPr>
            <w:tcW w:w="49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41ECD" w:rsidRPr="00541ECD" w:rsidRDefault="00541ECD" w:rsidP="00541ECD">
            <w:pPr>
              <w:rPr>
                <w:rFonts w:ascii="Times New Roman" w:hAnsi="Times New Roman"/>
              </w:rPr>
            </w:pPr>
            <w:r w:rsidRPr="00541ECD">
              <w:rPr>
                <w:rFonts w:ascii="Times New Roman" w:hAnsi="Times New Roman"/>
              </w:rPr>
              <w:t>Утверждено</w:t>
            </w:r>
          </w:p>
          <w:p w:rsidR="00541ECD" w:rsidRPr="00541ECD" w:rsidRDefault="00541ECD" w:rsidP="00541ECD">
            <w:pPr>
              <w:rPr>
                <w:rFonts w:ascii="Times New Roman" w:hAnsi="Times New Roman"/>
              </w:rPr>
            </w:pPr>
            <w:r w:rsidRPr="00541ECD">
              <w:rPr>
                <w:rFonts w:ascii="Times New Roman" w:hAnsi="Times New Roman"/>
              </w:rPr>
              <w:t>директор школы</w:t>
            </w:r>
          </w:p>
          <w:p w:rsidR="00541ECD" w:rsidRPr="00541ECD" w:rsidRDefault="00541ECD" w:rsidP="00541ECD">
            <w:pPr>
              <w:rPr>
                <w:rFonts w:ascii="Times New Roman" w:hAnsi="Times New Roman"/>
              </w:rPr>
            </w:pPr>
            <w:r w:rsidRPr="00541ECD">
              <w:rPr>
                <w:rFonts w:ascii="Times New Roman" w:hAnsi="Times New Roman"/>
              </w:rPr>
              <w:t>приказ № _____</w:t>
            </w:r>
          </w:p>
          <w:p w:rsidR="00541ECD" w:rsidRPr="00541ECD" w:rsidRDefault="00541ECD" w:rsidP="00541ECD">
            <w:pPr>
              <w:rPr>
                <w:rFonts w:ascii="Times New Roman" w:hAnsi="Times New Roman"/>
              </w:rPr>
            </w:pPr>
            <w:r w:rsidRPr="00541ECD">
              <w:rPr>
                <w:rFonts w:ascii="Times New Roman" w:hAnsi="Times New Roman"/>
              </w:rPr>
              <w:t>«_____» __________20____г.</w:t>
            </w:r>
          </w:p>
          <w:p w:rsidR="00541ECD" w:rsidRPr="00541ECD" w:rsidRDefault="00541ECD" w:rsidP="00541ECD">
            <w:pPr>
              <w:rPr>
                <w:rFonts w:ascii="Times New Roman" w:hAnsi="Times New Roman"/>
              </w:rPr>
            </w:pPr>
            <w:proofErr w:type="spellStart"/>
            <w:r w:rsidRPr="00541ECD">
              <w:rPr>
                <w:rFonts w:ascii="Times New Roman" w:hAnsi="Times New Roman"/>
              </w:rPr>
              <w:t>_______А.А.Нигматзянова</w:t>
            </w:r>
            <w:proofErr w:type="spellEnd"/>
          </w:p>
        </w:tc>
      </w:tr>
    </w:tbl>
    <w:p w:rsidR="00541ECD" w:rsidRPr="00541ECD" w:rsidRDefault="00541ECD" w:rsidP="00541ECD">
      <w:pPr>
        <w:tabs>
          <w:tab w:val="left" w:pos="3757"/>
        </w:tabs>
        <w:rPr>
          <w:rFonts w:ascii="Times New Roman" w:hAnsi="Times New Roman"/>
          <w:sz w:val="32"/>
          <w:szCs w:val="32"/>
          <w:lang w:val="en-US"/>
        </w:rPr>
      </w:pPr>
    </w:p>
    <w:p w:rsidR="00541ECD" w:rsidRPr="00541ECD" w:rsidRDefault="00541ECD" w:rsidP="00541ECD">
      <w:pPr>
        <w:tabs>
          <w:tab w:val="left" w:pos="3757"/>
        </w:tabs>
        <w:rPr>
          <w:rFonts w:ascii="Times New Roman" w:hAnsi="Times New Roman"/>
          <w:sz w:val="32"/>
          <w:szCs w:val="32"/>
          <w:lang w:val="en-US"/>
        </w:rPr>
      </w:pPr>
    </w:p>
    <w:p w:rsidR="00541ECD" w:rsidRPr="00541ECD" w:rsidRDefault="00541ECD" w:rsidP="00541ECD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r w:rsidRPr="00541ECD">
        <w:rPr>
          <w:rFonts w:ascii="Times New Roman" w:hAnsi="Times New Roman"/>
          <w:b/>
          <w:sz w:val="28"/>
          <w:szCs w:val="28"/>
        </w:rPr>
        <w:t xml:space="preserve">Рабочая программа учебного курса по предмету «Литературное чтение» </w:t>
      </w:r>
    </w:p>
    <w:p w:rsidR="00541ECD" w:rsidRPr="00541ECD" w:rsidRDefault="005F3CF4" w:rsidP="00541ECD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</w:t>
      </w:r>
      <w:r w:rsidRPr="007138A5">
        <w:rPr>
          <w:rFonts w:ascii="Times New Roman" w:hAnsi="Times New Roman"/>
          <w:b/>
          <w:sz w:val="28"/>
          <w:szCs w:val="28"/>
        </w:rPr>
        <w:t>3</w:t>
      </w:r>
      <w:r w:rsidR="00541ECD" w:rsidRPr="00541ECD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541ECD" w:rsidRPr="00541ECD" w:rsidRDefault="00541ECD" w:rsidP="00541ECD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541ECD">
        <w:rPr>
          <w:rFonts w:ascii="Times New Roman" w:hAnsi="Times New Roman"/>
          <w:b/>
          <w:sz w:val="28"/>
          <w:szCs w:val="28"/>
        </w:rPr>
        <w:t>Шакиряновой</w:t>
      </w:r>
      <w:proofErr w:type="spellEnd"/>
      <w:r w:rsidRPr="00541EC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41ECD">
        <w:rPr>
          <w:rFonts w:ascii="Times New Roman" w:hAnsi="Times New Roman"/>
          <w:b/>
          <w:sz w:val="28"/>
          <w:szCs w:val="28"/>
        </w:rPr>
        <w:t>Ильсеяр</w:t>
      </w:r>
      <w:proofErr w:type="spellEnd"/>
      <w:r w:rsidRPr="00541EC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41ECD">
        <w:rPr>
          <w:rFonts w:ascii="Times New Roman" w:hAnsi="Times New Roman"/>
          <w:b/>
          <w:sz w:val="28"/>
          <w:szCs w:val="28"/>
        </w:rPr>
        <w:t>Шаехзяновны</w:t>
      </w:r>
      <w:proofErr w:type="spellEnd"/>
    </w:p>
    <w:p w:rsidR="00541ECD" w:rsidRPr="00541ECD" w:rsidRDefault="00541ECD" w:rsidP="00541ECD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41ECD" w:rsidRPr="00541ECD" w:rsidRDefault="00541ECD" w:rsidP="00541ECD">
      <w:pPr>
        <w:tabs>
          <w:tab w:val="left" w:pos="3757"/>
        </w:tabs>
        <w:jc w:val="center"/>
        <w:rPr>
          <w:rFonts w:ascii="Times New Roman" w:hAnsi="Times New Roman"/>
          <w:sz w:val="32"/>
          <w:szCs w:val="32"/>
        </w:rPr>
      </w:pPr>
    </w:p>
    <w:p w:rsidR="00541ECD" w:rsidRPr="00541ECD" w:rsidRDefault="00541ECD" w:rsidP="00541ECD">
      <w:pPr>
        <w:tabs>
          <w:tab w:val="left" w:pos="3757"/>
        </w:tabs>
        <w:jc w:val="center"/>
        <w:rPr>
          <w:rFonts w:ascii="Times New Roman" w:hAnsi="Times New Roman"/>
          <w:sz w:val="32"/>
          <w:szCs w:val="32"/>
        </w:rPr>
      </w:pPr>
    </w:p>
    <w:p w:rsidR="00541ECD" w:rsidRPr="00541ECD" w:rsidRDefault="00541ECD" w:rsidP="00541ECD">
      <w:pPr>
        <w:tabs>
          <w:tab w:val="left" w:pos="3757"/>
        </w:tabs>
        <w:ind w:left="11340"/>
        <w:rPr>
          <w:rFonts w:ascii="Times New Roman" w:hAnsi="Times New Roman"/>
          <w:sz w:val="28"/>
          <w:szCs w:val="28"/>
        </w:rPr>
      </w:pPr>
      <w:r w:rsidRPr="00541ECD">
        <w:rPr>
          <w:rFonts w:ascii="Times New Roman" w:hAnsi="Times New Roman"/>
          <w:sz w:val="28"/>
          <w:szCs w:val="28"/>
        </w:rPr>
        <w:t>Принято на заседании педсовета</w:t>
      </w:r>
    </w:p>
    <w:p w:rsidR="00541ECD" w:rsidRPr="00541ECD" w:rsidRDefault="00541ECD" w:rsidP="00541ECD">
      <w:pPr>
        <w:tabs>
          <w:tab w:val="left" w:pos="3757"/>
        </w:tabs>
        <w:ind w:left="11340"/>
        <w:rPr>
          <w:rFonts w:ascii="Times New Roman" w:hAnsi="Times New Roman"/>
          <w:sz w:val="28"/>
          <w:szCs w:val="28"/>
        </w:rPr>
      </w:pPr>
      <w:r w:rsidRPr="00541ECD">
        <w:rPr>
          <w:rFonts w:ascii="Times New Roman" w:hAnsi="Times New Roman"/>
          <w:sz w:val="28"/>
          <w:szCs w:val="28"/>
        </w:rPr>
        <w:t>протокол № ___</w:t>
      </w:r>
    </w:p>
    <w:p w:rsidR="00541ECD" w:rsidRPr="00541ECD" w:rsidRDefault="00541ECD" w:rsidP="00541ECD">
      <w:pPr>
        <w:tabs>
          <w:tab w:val="left" w:pos="3757"/>
        </w:tabs>
        <w:ind w:left="11340"/>
        <w:rPr>
          <w:rFonts w:ascii="Times New Roman" w:hAnsi="Times New Roman"/>
        </w:rPr>
      </w:pPr>
      <w:r w:rsidRPr="00541ECD">
        <w:rPr>
          <w:rFonts w:ascii="Times New Roman" w:hAnsi="Times New Roman"/>
        </w:rPr>
        <w:t>«_____» ________20____г.</w:t>
      </w:r>
    </w:p>
    <w:p w:rsidR="00541ECD" w:rsidRPr="00541ECD" w:rsidRDefault="00541ECD" w:rsidP="00541ECD">
      <w:pPr>
        <w:tabs>
          <w:tab w:val="left" w:pos="3757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32"/>
          <w:szCs w:val="32"/>
        </w:rPr>
        <w:t>2013-2014</w:t>
      </w:r>
      <w:r w:rsidRPr="00541ECD">
        <w:rPr>
          <w:rFonts w:ascii="Times New Roman" w:hAnsi="Times New Roman"/>
          <w:sz w:val="32"/>
          <w:szCs w:val="32"/>
        </w:rPr>
        <w:t xml:space="preserve"> учебный го</w:t>
      </w:r>
      <w:r>
        <w:rPr>
          <w:rFonts w:ascii="Times New Roman" w:hAnsi="Times New Roman"/>
          <w:sz w:val="32"/>
          <w:szCs w:val="32"/>
        </w:rPr>
        <w:t>д</w:t>
      </w:r>
    </w:p>
    <w:p w:rsidR="00541ECD" w:rsidRPr="00541ECD" w:rsidRDefault="00541ECD" w:rsidP="00541ECD">
      <w:pPr>
        <w:jc w:val="center"/>
        <w:rPr>
          <w:rFonts w:ascii="Times New Roman" w:hAnsi="Times New Roman"/>
          <w:b/>
          <w:sz w:val="20"/>
          <w:szCs w:val="20"/>
        </w:rPr>
      </w:pPr>
    </w:p>
    <w:p w:rsidR="00541ECD" w:rsidRPr="00541ECD" w:rsidRDefault="00541ECD" w:rsidP="00541ECD">
      <w:pPr>
        <w:jc w:val="center"/>
        <w:rPr>
          <w:rFonts w:ascii="Times New Roman" w:hAnsi="Times New Roman"/>
          <w:b/>
        </w:rPr>
      </w:pPr>
      <w:r w:rsidRPr="00541ECD">
        <w:rPr>
          <w:rFonts w:ascii="Times New Roman" w:hAnsi="Times New Roman"/>
          <w:b/>
        </w:rPr>
        <w:lastRenderedPageBreak/>
        <w:t>Пояснительная записка</w:t>
      </w:r>
    </w:p>
    <w:p w:rsidR="00541ECD" w:rsidRPr="00541ECD" w:rsidRDefault="00541ECD" w:rsidP="00541ECD">
      <w:pPr>
        <w:jc w:val="center"/>
        <w:rPr>
          <w:rFonts w:ascii="Times New Roman" w:hAnsi="Times New Roman"/>
          <w:b/>
        </w:rPr>
      </w:pPr>
      <w:r w:rsidRPr="00541ECD">
        <w:rPr>
          <w:rFonts w:ascii="Times New Roman" w:hAnsi="Times New Roman"/>
          <w:b/>
        </w:rPr>
        <w:t>Литературное чтение</w:t>
      </w:r>
    </w:p>
    <w:p w:rsidR="00541ECD" w:rsidRPr="00541ECD" w:rsidRDefault="00541ECD" w:rsidP="00541ECD">
      <w:pPr>
        <w:jc w:val="both"/>
        <w:rPr>
          <w:rFonts w:ascii="Times New Roman" w:hAnsi="Times New Roman"/>
        </w:rPr>
      </w:pPr>
      <w:r w:rsidRPr="00541ECD">
        <w:rPr>
          <w:rFonts w:ascii="Times New Roman" w:hAnsi="Times New Roman"/>
        </w:rPr>
        <w:t>Рабочая програм</w:t>
      </w:r>
      <w:r w:rsidR="00CD2C05">
        <w:rPr>
          <w:rFonts w:ascii="Times New Roman" w:hAnsi="Times New Roman"/>
        </w:rPr>
        <w:t xml:space="preserve">ма по литературному чтению для </w:t>
      </w:r>
      <w:r w:rsidR="00CD2C05" w:rsidRPr="00CD2C05">
        <w:rPr>
          <w:rFonts w:ascii="Times New Roman" w:hAnsi="Times New Roman"/>
        </w:rPr>
        <w:t>3</w:t>
      </w:r>
      <w:r w:rsidRPr="00541ECD">
        <w:rPr>
          <w:rFonts w:ascii="Times New Roman" w:hAnsi="Times New Roman"/>
        </w:rPr>
        <w:t xml:space="preserve"> класса  составлена на основании следующих документов:</w:t>
      </w:r>
    </w:p>
    <w:p w:rsidR="00541ECD" w:rsidRPr="00541ECD" w:rsidRDefault="00541ECD" w:rsidP="00541ECD">
      <w:pPr>
        <w:jc w:val="both"/>
        <w:rPr>
          <w:rFonts w:ascii="Times New Roman" w:hAnsi="Times New Roman"/>
        </w:rPr>
      </w:pPr>
      <w:r w:rsidRPr="00541ECD">
        <w:rPr>
          <w:rFonts w:ascii="Times New Roman" w:hAnsi="Times New Roman"/>
        </w:rPr>
        <w:t xml:space="preserve">1. </w:t>
      </w:r>
      <w:proofErr w:type="gramStart"/>
      <w:r w:rsidRPr="00541ECD">
        <w:rPr>
          <w:rFonts w:ascii="Times New Roman" w:hAnsi="Times New Roman"/>
        </w:rPr>
        <w:t xml:space="preserve">Федерального компонента государственного стандарта начального общего образования, утвержденного приказом </w:t>
      </w:r>
      <w:proofErr w:type="spellStart"/>
      <w:r w:rsidRPr="00541ECD">
        <w:rPr>
          <w:rFonts w:ascii="Times New Roman" w:hAnsi="Times New Roman"/>
        </w:rPr>
        <w:t>Минобрнауки</w:t>
      </w:r>
      <w:proofErr w:type="spellEnd"/>
      <w:r w:rsidRPr="00541ECD">
        <w:rPr>
          <w:rFonts w:ascii="Times New Roman" w:hAnsi="Times New Roman"/>
        </w:rPr>
        <w:t xml:space="preserve"> России от 6 октября 2009 </w:t>
      </w:r>
      <w:proofErr w:type="spellStart"/>
      <w:r w:rsidRPr="00541ECD">
        <w:rPr>
          <w:rFonts w:ascii="Times New Roman" w:hAnsi="Times New Roman"/>
        </w:rPr>
        <w:t>г.№</w:t>
      </w:r>
      <w:proofErr w:type="spellEnd"/>
      <w:r w:rsidRPr="00541ECD">
        <w:rPr>
          <w:rFonts w:ascii="Times New Roman" w:hAnsi="Times New Roman"/>
        </w:rPr>
        <w:t xml:space="preserve"> 373; зарегистрирован в Минюсте России 22 декабря 2009 г., регистрационный номер 17785); </w:t>
      </w:r>
      <w:proofErr w:type="gramEnd"/>
    </w:p>
    <w:p w:rsidR="00541ECD" w:rsidRPr="00541ECD" w:rsidRDefault="00541ECD" w:rsidP="00541ECD">
      <w:pPr>
        <w:jc w:val="both"/>
        <w:rPr>
          <w:rFonts w:ascii="Times New Roman" w:hAnsi="Times New Roman"/>
        </w:rPr>
      </w:pPr>
      <w:r w:rsidRPr="00541ECD">
        <w:rPr>
          <w:rFonts w:ascii="Times New Roman" w:hAnsi="Times New Roman"/>
        </w:rPr>
        <w:t xml:space="preserve">2. Приказа </w:t>
      </w:r>
      <w:proofErr w:type="spellStart"/>
      <w:r w:rsidRPr="00541ECD">
        <w:rPr>
          <w:rFonts w:ascii="Times New Roman" w:hAnsi="Times New Roman"/>
        </w:rPr>
        <w:t>Минобрнауки</w:t>
      </w:r>
      <w:proofErr w:type="spellEnd"/>
      <w:r w:rsidRPr="00541ECD">
        <w:rPr>
          <w:rFonts w:ascii="Times New Roman" w:hAnsi="Times New Roman"/>
        </w:rPr>
        <w:t xml:space="preserve"> России от 26 ноября 2010 </w:t>
      </w:r>
      <w:proofErr w:type="spellStart"/>
      <w:r w:rsidRPr="00541ECD">
        <w:rPr>
          <w:rFonts w:ascii="Times New Roman" w:hAnsi="Times New Roman"/>
        </w:rPr>
        <w:t>г.№</w:t>
      </w:r>
      <w:proofErr w:type="spellEnd"/>
      <w:r w:rsidRPr="00541ECD">
        <w:rPr>
          <w:rFonts w:ascii="Times New Roman" w:hAnsi="Times New Roman"/>
        </w:rPr>
        <w:t xml:space="preserve"> 1241 «О внесении изменений в федеральный государственный стандарт начального общего образования, утвержденный  приказом </w:t>
      </w:r>
      <w:proofErr w:type="spellStart"/>
      <w:r w:rsidRPr="00541ECD">
        <w:rPr>
          <w:rFonts w:ascii="Times New Roman" w:hAnsi="Times New Roman"/>
        </w:rPr>
        <w:t>Минобрнауки</w:t>
      </w:r>
      <w:proofErr w:type="spellEnd"/>
      <w:r w:rsidRPr="00541ECD">
        <w:rPr>
          <w:rFonts w:ascii="Times New Roman" w:hAnsi="Times New Roman"/>
        </w:rPr>
        <w:t xml:space="preserve"> России от 6 октября 2009 </w:t>
      </w:r>
      <w:proofErr w:type="spellStart"/>
      <w:r w:rsidRPr="00541ECD">
        <w:rPr>
          <w:rFonts w:ascii="Times New Roman" w:hAnsi="Times New Roman"/>
        </w:rPr>
        <w:t>г.№</w:t>
      </w:r>
      <w:proofErr w:type="spellEnd"/>
      <w:r w:rsidRPr="00541ECD">
        <w:rPr>
          <w:rFonts w:ascii="Times New Roman" w:hAnsi="Times New Roman"/>
        </w:rPr>
        <w:t xml:space="preserve"> 373;» (зарегистрирован в Минюсте России 4 февраля 2011 г., регистрационный номер 19707)</w:t>
      </w:r>
    </w:p>
    <w:p w:rsidR="00541ECD" w:rsidRPr="00541ECD" w:rsidRDefault="00541ECD" w:rsidP="00541ECD">
      <w:pPr>
        <w:jc w:val="both"/>
        <w:rPr>
          <w:rFonts w:ascii="Times New Roman" w:hAnsi="Times New Roman"/>
        </w:rPr>
      </w:pPr>
      <w:r w:rsidRPr="00541ECD">
        <w:rPr>
          <w:rFonts w:ascii="Times New Roman" w:hAnsi="Times New Roman"/>
        </w:rPr>
        <w:t>3. Рабочей программы «Перспектива». Москва «Просвещение» 2011 г.</w:t>
      </w:r>
    </w:p>
    <w:p w:rsidR="00541ECD" w:rsidRPr="00541ECD" w:rsidRDefault="00541ECD" w:rsidP="00541ECD">
      <w:pPr>
        <w:jc w:val="both"/>
        <w:rPr>
          <w:rFonts w:ascii="Times New Roman" w:hAnsi="Times New Roman"/>
          <w:b/>
        </w:rPr>
      </w:pPr>
      <w:r w:rsidRPr="00541ECD">
        <w:rPr>
          <w:rFonts w:ascii="Times New Roman" w:hAnsi="Times New Roman"/>
        </w:rPr>
        <w:t xml:space="preserve">4.Учебного плана </w:t>
      </w:r>
      <w:r w:rsidR="00CD2C05">
        <w:rPr>
          <w:rFonts w:ascii="Times New Roman" w:hAnsi="Times New Roman"/>
        </w:rPr>
        <w:t>МБОУ «</w:t>
      </w:r>
      <w:proofErr w:type="spellStart"/>
      <w:r w:rsidR="00CD2C05">
        <w:rPr>
          <w:rFonts w:ascii="Times New Roman" w:hAnsi="Times New Roman"/>
        </w:rPr>
        <w:t>Юлтимеровская</w:t>
      </w:r>
      <w:proofErr w:type="spellEnd"/>
      <w:r w:rsidR="00CD2C05">
        <w:rPr>
          <w:rFonts w:ascii="Times New Roman" w:hAnsi="Times New Roman"/>
        </w:rPr>
        <w:t xml:space="preserve"> ООШ» на 201</w:t>
      </w:r>
      <w:r w:rsidR="00CD2C05" w:rsidRPr="00CD2C05">
        <w:rPr>
          <w:rFonts w:ascii="Times New Roman" w:hAnsi="Times New Roman"/>
        </w:rPr>
        <w:t>3</w:t>
      </w:r>
      <w:r w:rsidR="00CD2C05">
        <w:rPr>
          <w:rFonts w:ascii="Times New Roman" w:hAnsi="Times New Roman"/>
        </w:rPr>
        <w:t>-201</w:t>
      </w:r>
      <w:r w:rsidR="00CD2C05" w:rsidRPr="00CD2C05">
        <w:rPr>
          <w:rFonts w:ascii="Times New Roman" w:hAnsi="Times New Roman"/>
        </w:rPr>
        <w:t>4</w:t>
      </w:r>
      <w:r w:rsidRPr="00541ECD">
        <w:rPr>
          <w:rFonts w:ascii="Times New Roman" w:hAnsi="Times New Roman"/>
        </w:rPr>
        <w:t xml:space="preserve"> учебный год.</w:t>
      </w:r>
    </w:p>
    <w:p w:rsidR="00541ECD" w:rsidRPr="00541ECD" w:rsidRDefault="00541ECD" w:rsidP="00541ECD">
      <w:pPr>
        <w:jc w:val="both"/>
        <w:rPr>
          <w:rFonts w:ascii="Times New Roman" w:hAnsi="Times New Roman"/>
        </w:rPr>
      </w:pPr>
    </w:p>
    <w:p w:rsidR="00541ECD" w:rsidRPr="00541ECD" w:rsidRDefault="00541ECD" w:rsidP="00541ECD">
      <w:pPr>
        <w:jc w:val="both"/>
        <w:rPr>
          <w:rFonts w:ascii="Times New Roman" w:hAnsi="Times New Roman"/>
          <w:bCs/>
        </w:rPr>
      </w:pPr>
      <w:r w:rsidRPr="00541ECD">
        <w:rPr>
          <w:rFonts w:ascii="Times New Roman" w:hAnsi="Times New Roman"/>
        </w:rPr>
        <w:t>Рабочая програм</w:t>
      </w:r>
      <w:r w:rsidR="00CD2C05">
        <w:rPr>
          <w:rFonts w:ascii="Times New Roman" w:hAnsi="Times New Roman"/>
        </w:rPr>
        <w:t xml:space="preserve">ма по литературному чтению для </w:t>
      </w:r>
      <w:r w:rsidR="00CD2C05" w:rsidRPr="00CD2C05">
        <w:rPr>
          <w:rFonts w:ascii="Times New Roman" w:hAnsi="Times New Roman"/>
        </w:rPr>
        <w:t>3</w:t>
      </w:r>
      <w:r w:rsidRPr="00541ECD">
        <w:rPr>
          <w:rFonts w:ascii="Times New Roman" w:hAnsi="Times New Roman"/>
        </w:rPr>
        <w:t xml:space="preserve"> класса составлена на основе Примерной программы начального общего образования </w:t>
      </w:r>
      <w:proofErr w:type="gramStart"/>
      <w:r w:rsidRPr="00541ECD">
        <w:rPr>
          <w:rFonts w:ascii="Times New Roman" w:hAnsi="Times New Roman"/>
        </w:rPr>
        <w:t xml:space="preserve">( </w:t>
      </w:r>
      <w:proofErr w:type="gramEnd"/>
      <w:r w:rsidRPr="00541ECD">
        <w:rPr>
          <w:rFonts w:ascii="Times New Roman" w:hAnsi="Times New Roman"/>
        </w:rPr>
        <w:t>М. «Просвещение»</w:t>
      </w:r>
      <w:r w:rsidRPr="00541ECD">
        <w:rPr>
          <w:rFonts w:ascii="Times New Roman" w:hAnsi="Times New Roman"/>
          <w:lang w:val="tt-RU"/>
        </w:rPr>
        <w:t xml:space="preserve">2011) </w:t>
      </w:r>
      <w:r w:rsidRPr="00541ECD">
        <w:rPr>
          <w:rFonts w:ascii="Times New Roman" w:hAnsi="Times New Roman"/>
        </w:rPr>
        <w:t xml:space="preserve">и направлена на достижение учащимися личностных, </w:t>
      </w:r>
      <w:proofErr w:type="spellStart"/>
      <w:r w:rsidRPr="00541ECD">
        <w:rPr>
          <w:rFonts w:ascii="Times New Roman" w:hAnsi="Times New Roman"/>
        </w:rPr>
        <w:t>метапредметных</w:t>
      </w:r>
      <w:proofErr w:type="spellEnd"/>
      <w:r w:rsidRPr="00541ECD">
        <w:rPr>
          <w:rFonts w:ascii="Times New Roman" w:hAnsi="Times New Roman"/>
        </w:rPr>
        <w:t xml:space="preserve"> и предметных результатов в соответствии с требованиями ФГОС.</w:t>
      </w:r>
      <w:r w:rsidRPr="00541ECD">
        <w:rPr>
          <w:rFonts w:ascii="Times New Roman" w:hAnsi="Times New Roman"/>
          <w:bCs/>
        </w:rPr>
        <w:t xml:space="preserve"> Для реализации программного содержания используются УМК</w:t>
      </w:r>
      <w:r w:rsidRPr="00541ECD">
        <w:rPr>
          <w:rFonts w:ascii="Times New Roman" w:hAnsi="Times New Roman"/>
        </w:rPr>
        <w:t>.</w:t>
      </w:r>
      <w:proofErr w:type="gramStart"/>
      <w:r w:rsidRPr="00541ECD">
        <w:rPr>
          <w:rFonts w:ascii="Times New Roman" w:hAnsi="Times New Roman"/>
          <w:bCs/>
        </w:rPr>
        <w:t xml:space="preserve"> :</w:t>
      </w:r>
      <w:proofErr w:type="gramEnd"/>
    </w:p>
    <w:p w:rsidR="00541ECD" w:rsidRPr="00541ECD" w:rsidRDefault="00541ECD" w:rsidP="00541ECD">
      <w:pPr>
        <w:numPr>
          <w:ilvl w:val="0"/>
          <w:numId w:val="31"/>
        </w:numPr>
        <w:spacing w:after="0"/>
        <w:jc w:val="both"/>
        <w:rPr>
          <w:rFonts w:ascii="Times New Roman" w:hAnsi="Times New Roman"/>
        </w:rPr>
      </w:pPr>
      <w:r w:rsidRPr="00541ECD">
        <w:rPr>
          <w:rFonts w:ascii="Times New Roman" w:hAnsi="Times New Roman"/>
        </w:rPr>
        <w:t xml:space="preserve"> Л.Ф.Климанова, В.Г.Горецкий, Л.А.Вино</w:t>
      </w:r>
      <w:r w:rsidR="00CD2C05">
        <w:rPr>
          <w:rFonts w:ascii="Times New Roman" w:hAnsi="Times New Roman"/>
        </w:rPr>
        <w:t xml:space="preserve">градская. Литературное чтение. </w:t>
      </w:r>
      <w:r w:rsidR="00CD2C05" w:rsidRPr="00BD7B58">
        <w:rPr>
          <w:rFonts w:ascii="Times New Roman" w:hAnsi="Times New Roman"/>
        </w:rPr>
        <w:t>3</w:t>
      </w:r>
      <w:r w:rsidRPr="00541ECD">
        <w:rPr>
          <w:rFonts w:ascii="Times New Roman" w:hAnsi="Times New Roman"/>
        </w:rPr>
        <w:t xml:space="preserve"> класс. Учебник для общеобразовательных учреждений. В 2 ч. Ч.1.- М.: Просвещение, 2012.</w:t>
      </w:r>
    </w:p>
    <w:p w:rsidR="00541ECD" w:rsidRPr="00541ECD" w:rsidRDefault="00541ECD" w:rsidP="00541ECD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bCs/>
        </w:rPr>
      </w:pPr>
      <w:r w:rsidRPr="00541ECD">
        <w:rPr>
          <w:rFonts w:ascii="Times New Roman" w:hAnsi="Times New Roman"/>
        </w:rPr>
        <w:t xml:space="preserve"> Л.Ф.Климанова, В.Г.Горецкий, Л.А.Вино</w:t>
      </w:r>
      <w:r w:rsidR="00CD2C05">
        <w:rPr>
          <w:rFonts w:ascii="Times New Roman" w:hAnsi="Times New Roman"/>
        </w:rPr>
        <w:t xml:space="preserve">градская. Литературное чтение. </w:t>
      </w:r>
      <w:r w:rsidR="00CD2C05" w:rsidRPr="00BD7B58">
        <w:rPr>
          <w:rFonts w:ascii="Times New Roman" w:hAnsi="Times New Roman"/>
        </w:rPr>
        <w:t>3</w:t>
      </w:r>
      <w:r w:rsidRPr="00541ECD">
        <w:rPr>
          <w:rFonts w:ascii="Times New Roman" w:hAnsi="Times New Roman"/>
        </w:rPr>
        <w:t xml:space="preserve">класс. Учебник для общеобразовательных учреждений. В 2 ч. Ч.2.- М.: Просвещение, 2012. </w:t>
      </w:r>
    </w:p>
    <w:p w:rsidR="00541ECD" w:rsidRPr="00541ECD" w:rsidRDefault="00541ECD" w:rsidP="00541ECD">
      <w:pPr>
        <w:ind w:left="644"/>
        <w:jc w:val="center"/>
        <w:rPr>
          <w:rFonts w:ascii="Times New Roman" w:hAnsi="Times New Roman"/>
          <w:b/>
          <w:bCs/>
        </w:rPr>
      </w:pPr>
      <w:r w:rsidRPr="00541ECD">
        <w:rPr>
          <w:rFonts w:ascii="Times New Roman" w:hAnsi="Times New Roman"/>
          <w:b/>
          <w:bCs/>
        </w:rPr>
        <w:t>Описание места учебного предмета в учебном плане</w:t>
      </w:r>
    </w:p>
    <w:p w:rsidR="00541ECD" w:rsidRPr="00541ECD" w:rsidRDefault="00541ECD" w:rsidP="00541ECD">
      <w:pPr>
        <w:pStyle w:val="a3"/>
        <w:ind w:left="644"/>
        <w:rPr>
          <w:rFonts w:ascii="Times New Roman" w:hAnsi="Times New Roman"/>
        </w:rPr>
      </w:pPr>
      <w:r w:rsidRPr="00541ECD">
        <w:rPr>
          <w:rFonts w:ascii="Times New Roman" w:hAnsi="Times New Roman"/>
        </w:rPr>
        <w:t>По учебному плану МБОУ «</w:t>
      </w:r>
      <w:proofErr w:type="spellStart"/>
      <w:r w:rsidRPr="00541ECD">
        <w:rPr>
          <w:rFonts w:ascii="Times New Roman" w:hAnsi="Times New Roman"/>
        </w:rPr>
        <w:t>Юлтимеровская</w:t>
      </w:r>
      <w:proofErr w:type="spellEnd"/>
      <w:r w:rsidRPr="00541ECD">
        <w:rPr>
          <w:rFonts w:ascii="Times New Roman" w:hAnsi="Times New Roman"/>
        </w:rPr>
        <w:t xml:space="preserve"> ООШ» курс литературного </w:t>
      </w:r>
      <w:r w:rsidR="00B237B0">
        <w:rPr>
          <w:rFonts w:ascii="Times New Roman" w:hAnsi="Times New Roman"/>
        </w:rPr>
        <w:t>чтения составляет в</w:t>
      </w:r>
      <w:r w:rsidR="00B237B0" w:rsidRPr="00B237B0">
        <w:rPr>
          <w:rFonts w:ascii="Times New Roman" w:hAnsi="Times New Roman"/>
        </w:rPr>
        <w:t xml:space="preserve"> 3</w:t>
      </w:r>
      <w:r w:rsidR="00B237B0">
        <w:rPr>
          <w:rFonts w:ascii="Times New Roman" w:hAnsi="Times New Roman"/>
        </w:rPr>
        <w:t xml:space="preserve"> классе </w:t>
      </w:r>
      <w:r w:rsidR="00B237B0" w:rsidRPr="00B237B0">
        <w:rPr>
          <w:rFonts w:ascii="Times New Roman" w:hAnsi="Times New Roman"/>
        </w:rPr>
        <w:t>68</w:t>
      </w:r>
      <w:r w:rsidR="00B237B0">
        <w:rPr>
          <w:rFonts w:ascii="Times New Roman" w:hAnsi="Times New Roman"/>
        </w:rPr>
        <w:t xml:space="preserve"> часов (2 часа в неделю, 3</w:t>
      </w:r>
      <w:r w:rsidR="00B237B0" w:rsidRPr="00B237B0">
        <w:rPr>
          <w:rFonts w:ascii="Times New Roman" w:hAnsi="Times New Roman"/>
        </w:rPr>
        <w:t>4</w:t>
      </w:r>
      <w:r w:rsidRPr="00541ECD">
        <w:rPr>
          <w:rFonts w:ascii="Times New Roman" w:hAnsi="Times New Roman"/>
        </w:rPr>
        <w:t xml:space="preserve"> учебные </w:t>
      </w:r>
      <w:bookmarkStart w:id="0" w:name="_GoBack"/>
      <w:bookmarkEnd w:id="0"/>
      <w:r w:rsidRPr="00541ECD">
        <w:rPr>
          <w:rFonts w:ascii="Times New Roman" w:hAnsi="Times New Roman"/>
        </w:rPr>
        <w:t>недели). В соответствии с учебным планом школы программа откорректирована по количеству часов и содержанию. На основ</w:t>
      </w:r>
      <w:r w:rsidR="005F3CF4">
        <w:rPr>
          <w:rFonts w:ascii="Times New Roman" w:hAnsi="Times New Roman"/>
        </w:rPr>
        <w:t xml:space="preserve">ании приказа № </w:t>
      </w:r>
      <w:r w:rsidR="005F3CF4" w:rsidRPr="007138A5">
        <w:rPr>
          <w:rFonts w:ascii="Times New Roman" w:hAnsi="Times New Roman"/>
        </w:rPr>
        <w:t>68</w:t>
      </w:r>
      <w:r w:rsidR="00CD2C05">
        <w:rPr>
          <w:rFonts w:ascii="Times New Roman" w:hAnsi="Times New Roman"/>
        </w:rPr>
        <w:t xml:space="preserve"> от 31.08. 201</w:t>
      </w:r>
      <w:r w:rsidR="00CD2C05" w:rsidRPr="00CD2C05">
        <w:rPr>
          <w:rFonts w:ascii="Times New Roman" w:hAnsi="Times New Roman"/>
        </w:rPr>
        <w:t>3</w:t>
      </w:r>
      <w:r w:rsidRPr="00541ECD">
        <w:rPr>
          <w:rFonts w:ascii="Times New Roman" w:hAnsi="Times New Roman"/>
        </w:rPr>
        <w:t xml:space="preserve"> года о выполнении учебных программ, если уроки совпадают с праздниками, будут использованы </w:t>
      </w:r>
      <w:proofErr w:type="gramStart"/>
      <w:r w:rsidRPr="00541ECD">
        <w:rPr>
          <w:rFonts w:ascii="Times New Roman" w:hAnsi="Times New Roman"/>
        </w:rPr>
        <w:t>часы, выделенные на повторение или объединены</w:t>
      </w:r>
      <w:proofErr w:type="gramEnd"/>
      <w:r w:rsidRPr="00541ECD">
        <w:rPr>
          <w:rFonts w:ascii="Times New Roman" w:hAnsi="Times New Roman"/>
        </w:rPr>
        <w:t xml:space="preserve"> планируемые уроки по данной теме.</w:t>
      </w:r>
    </w:p>
    <w:p w:rsidR="002D7695" w:rsidRPr="00BD7B58" w:rsidRDefault="002D7695" w:rsidP="002D7695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CD2C05" w:rsidRPr="00BD7B58" w:rsidRDefault="00CD2C05" w:rsidP="002D7695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CD2C05" w:rsidRPr="00BD7B58" w:rsidRDefault="00CD2C05" w:rsidP="002D7695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CD2C05" w:rsidRPr="00BD7B58" w:rsidRDefault="00CD2C05" w:rsidP="002D7695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2D7695" w:rsidRPr="007138A5" w:rsidRDefault="002D7695" w:rsidP="002D7695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5F3CF4" w:rsidRPr="007138A5" w:rsidRDefault="005F3CF4" w:rsidP="002D7695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2D7695" w:rsidRPr="0029575E" w:rsidRDefault="002D7695" w:rsidP="00541ECD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2D7695" w:rsidRPr="0029575E" w:rsidRDefault="00541ECD" w:rsidP="00541ECD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Общая характеристика учебного предмета</w:t>
      </w:r>
    </w:p>
    <w:p w:rsidR="002D7695" w:rsidRDefault="002D7695" w:rsidP="002D7695">
      <w:pPr>
        <w:spacing w:line="240" w:lineRule="auto"/>
        <w:ind w:firstLine="454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41ECD" w:rsidRPr="0029575E" w:rsidRDefault="00541ECD" w:rsidP="00541ECD">
      <w:pPr>
        <w:spacing w:after="0"/>
        <w:ind w:left="36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b/>
          <w:sz w:val="20"/>
          <w:szCs w:val="20"/>
        </w:rPr>
        <w:t xml:space="preserve">Общие принципы, реализующие указанные цели: </w:t>
      </w:r>
    </w:p>
    <w:p w:rsidR="00541ECD" w:rsidRPr="0029575E" w:rsidRDefault="00541ECD" w:rsidP="00541EC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принцип художественно-эстетический, позволяющий изучать произведение как искусство слова и формировать эстетическое отношение к произведениям искусства и окружающему миру;</w:t>
      </w:r>
    </w:p>
    <w:p w:rsidR="00541ECD" w:rsidRPr="0029575E" w:rsidRDefault="00541ECD" w:rsidP="00541EC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принцип системности, обеспечивающий изучение произведения во всей его полноте, во взаимосвязи художественно-эстетических, духовно-нравственных и познавательно-мировоззренческих ценностей литературного произведения, в единстве его художественной формы и содержания;</w:t>
      </w:r>
    </w:p>
    <w:p w:rsidR="00541ECD" w:rsidRPr="0029575E" w:rsidRDefault="00541ECD" w:rsidP="00541EC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 xml:space="preserve">принцип </w:t>
      </w:r>
      <w:proofErr w:type="spellStart"/>
      <w:r w:rsidRPr="0029575E">
        <w:rPr>
          <w:rFonts w:ascii="Times New Roman" w:hAnsi="Times New Roman"/>
          <w:sz w:val="20"/>
          <w:szCs w:val="20"/>
        </w:rPr>
        <w:t>коммуникативности</w:t>
      </w:r>
      <w:proofErr w:type="spellEnd"/>
      <w:r w:rsidRPr="0029575E">
        <w:rPr>
          <w:rFonts w:ascii="Times New Roman" w:hAnsi="Times New Roman"/>
          <w:sz w:val="20"/>
          <w:szCs w:val="20"/>
        </w:rPr>
        <w:t>, реализующий диалоговую форму урока и построение системы разбора произведения как общение вдумчивого читателя с автором произведения и его героями;</w:t>
      </w:r>
    </w:p>
    <w:p w:rsidR="00541ECD" w:rsidRPr="0029575E" w:rsidRDefault="00541ECD" w:rsidP="00541EC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принцип введения элементов драматургии для всестороннего анализа произведения;</w:t>
      </w:r>
    </w:p>
    <w:p w:rsidR="00541ECD" w:rsidRPr="0029575E" w:rsidRDefault="00541ECD" w:rsidP="00541EC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 xml:space="preserve">принцип дидактической целесообразности, позволяющий сочетать </w:t>
      </w:r>
      <w:proofErr w:type="spellStart"/>
      <w:r w:rsidRPr="0029575E">
        <w:rPr>
          <w:rFonts w:ascii="Times New Roman" w:hAnsi="Times New Roman"/>
          <w:sz w:val="20"/>
          <w:szCs w:val="20"/>
        </w:rPr>
        <w:t>многоаспектный</w:t>
      </w:r>
      <w:proofErr w:type="spellEnd"/>
      <w:r w:rsidRPr="0029575E">
        <w:rPr>
          <w:rFonts w:ascii="Times New Roman" w:hAnsi="Times New Roman"/>
          <w:sz w:val="20"/>
          <w:szCs w:val="20"/>
        </w:rPr>
        <w:t xml:space="preserve"> анализ текста с развитием интенсивного навыка чтения;</w:t>
      </w:r>
    </w:p>
    <w:p w:rsidR="00541ECD" w:rsidRPr="0029575E" w:rsidRDefault="00541ECD" w:rsidP="00541EC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культурно-исторический принцип;</w:t>
      </w:r>
    </w:p>
    <w:p w:rsidR="00541ECD" w:rsidRPr="00894A7D" w:rsidRDefault="00541ECD" w:rsidP="00541EC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 xml:space="preserve">принцип взаимосвязи семьи и школы, возрождающий русскую традицию семейного чтения.        </w:t>
      </w:r>
    </w:p>
    <w:p w:rsidR="00541ECD" w:rsidRDefault="00541ECD" w:rsidP="002D7695">
      <w:pPr>
        <w:spacing w:after="0"/>
        <w:ind w:firstLine="360"/>
        <w:jc w:val="both"/>
        <w:rPr>
          <w:rFonts w:ascii="Times New Roman" w:hAnsi="Times New Roman"/>
          <w:b/>
          <w:sz w:val="20"/>
          <w:szCs w:val="20"/>
        </w:rPr>
      </w:pPr>
    </w:p>
    <w:p w:rsidR="00541ECD" w:rsidRDefault="00541ECD" w:rsidP="002D7695">
      <w:pPr>
        <w:spacing w:after="0"/>
        <w:ind w:firstLine="360"/>
        <w:jc w:val="both"/>
        <w:rPr>
          <w:rFonts w:ascii="Times New Roman" w:hAnsi="Times New Roman"/>
          <w:b/>
          <w:sz w:val="20"/>
          <w:szCs w:val="20"/>
        </w:rPr>
      </w:pPr>
    </w:p>
    <w:p w:rsidR="002D7695" w:rsidRPr="0029575E" w:rsidRDefault="002D7695" w:rsidP="002D7695">
      <w:pPr>
        <w:spacing w:after="0"/>
        <w:ind w:firstLine="360"/>
        <w:jc w:val="both"/>
        <w:rPr>
          <w:rFonts w:ascii="Times New Roman" w:hAnsi="Times New Roman"/>
          <w:b/>
          <w:sz w:val="20"/>
          <w:szCs w:val="20"/>
        </w:rPr>
      </w:pPr>
      <w:r w:rsidRPr="0029575E">
        <w:rPr>
          <w:rFonts w:ascii="Times New Roman" w:hAnsi="Times New Roman"/>
          <w:b/>
          <w:sz w:val="20"/>
          <w:szCs w:val="20"/>
        </w:rPr>
        <w:t>Курс «Литературное чтение» ставит следующие задачи:</w:t>
      </w:r>
    </w:p>
    <w:p w:rsidR="002D7695" w:rsidRPr="0029575E" w:rsidRDefault="002D7695" w:rsidP="002D769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 xml:space="preserve">целенаправленное формирование коммуникативно-речевых умений и навыка чтения как </w:t>
      </w:r>
      <w:proofErr w:type="spellStart"/>
      <w:r w:rsidRPr="0029575E">
        <w:rPr>
          <w:rFonts w:ascii="Times New Roman" w:hAnsi="Times New Roman"/>
          <w:sz w:val="20"/>
          <w:szCs w:val="20"/>
        </w:rPr>
        <w:t>общеучебного</w:t>
      </w:r>
      <w:proofErr w:type="spellEnd"/>
      <w:r w:rsidRPr="0029575E">
        <w:rPr>
          <w:rFonts w:ascii="Times New Roman" w:hAnsi="Times New Roman"/>
          <w:sz w:val="20"/>
          <w:szCs w:val="20"/>
        </w:rPr>
        <w:t xml:space="preserve"> умения;</w:t>
      </w:r>
    </w:p>
    <w:p w:rsidR="002D7695" w:rsidRPr="0029575E" w:rsidRDefault="002D7695" w:rsidP="002D769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свободное чтение и самостоятельное извлечение смысловой информации из прочитанного текста;</w:t>
      </w:r>
    </w:p>
    <w:p w:rsidR="002D7695" w:rsidRPr="0029575E" w:rsidRDefault="002D7695" w:rsidP="002D769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приобщение ребёнка к литературе как искусству слова;</w:t>
      </w:r>
    </w:p>
    <w:p w:rsidR="002D7695" w:rsidRPr="0029575E" w:rsidRDefault="002D7695" w:rsidP="002D769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формировать уважительное отношение младших школьников к книге как важнейшей культурно-исторической ценности;</w:t>
      </w:r>
    </w:p>
    <w:p w:rsidR="002D7695" w:rsidRPr="0029575E" w:rsidRDefault="002D7695" w:rsidP="002D769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обеспечить младшим школьникам понимание художественных произведений;</w:t>
      </w:r>
    </w:p>
    <w:p w:rsidR="002D7695" w:rsidRPr="0029575E" w:rsidRDefault="002D7695" w:rsidP="002D769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 xml:space="preserve">научить </w:t>
      </w:r>
      <w:proofErr w:type="gramStart"/>
      <w:r w:rsidRPr="0029575E">
        <w:rPr>
          <w:rFonts w:ascii="Times New Roman" w:hAnsi="Times New Roman"/>
          <w:sz w:val="20"/>
          <w:szCs w:val="20"/>
        </w:rPr>
        <w:t>практически</w:t>
      </w:r>
      <w:proofErr w:type="gramEnd"/>
      <w:r w:rsidRPr="0029575E">
        <w:rPr>
          <w:rFonts w:ascii="Times New Roman" w:hAnsi="Times New Roman"/>
          <w:sz w:val="20"/>
          <w:szCs w:val="20"/>
        </w:rPr>
        <w:t xml:space="preserve"> различать художественные и научно-познавательные литературные произведения, по-другому отражающие мир;</w:t>
      </w:r>
    </w:p>
    <w:p w:rsidR="002D7695" w:rsidRPr="0029575E" w:rsidRDefault="002D7695" w:rsidP="002D769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развивать интерес к литературному творчеству;</w:t>
      </w:r>
    </w:p>
    <w:p w:rsidR="002D7695" w:rsidRPr="0029575E" w:rsidRDefault="002D7695" w:rsidP="002D769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духовно-нравственное совершенствование личности, формирование позитивного мировосприятия и расширение познавательных возможностей младших школьников.</w:t>
      </w:r>
    </w:p>
    <w:p w:rsidR="00894A7D" w:rsidRPr="00B237B0" w:rsidRDefault="00894A7D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94A7D" w:rsidRPr="00B237B0" w:rsidRDefault="00894A7D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94A7D" w:rsidRPr="00B237B0" w:rsidRDefault="00894A7D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94A7D" w:rsidRDefault="00894A7D" w:rsidP="00894A7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Планируемые результаты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br/>
      </w:r>
    </w:p>
    <w:p w:rsidR="00894A7D" w:rsidRPr="00B237B0" w:rsidRDefault="00894A7D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Личностные результаты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1. Формирование чувства гордости за свою Родину, российский народ и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историю России.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2. Формирование уважительного отношения к иному мнению, истории и культуре других народов.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>3. Развитие мотивов учебной деятельности и личностного смысла учения.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4. Развитие самостоятельности, личной ответственности за свои поступки на основе представлений о нравственных нормах общения.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>5. Формирование эстетических чувств.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6. Развитие этических чувств, доброжелательности и эмоционально-нравственной отзывчивости, понимания и сопереживания чувствам других людей.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7. Развитие навыков сотрудничества; формирование стремления овладеть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положительной, гуманистической моделью доброжелательного общения; развитие умения находить выходы из спорных ситуаций. </w:t>
      </w:r>
    </w:p>
    <w:p w:rsidR="00B237B0" w:rsidRPr="00BD7B58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8. Наличие мотивации к творческому труду, формирование установки на безопасный, здоровый образ жизни. </w:t>
      </w:r>
    </w:p>
    <w:p w:rsidR="00CD2C05" w:rsidRPr="00BD7B58" w:rsidRDefault="00CD2C05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proofErr w:type="spellStart"/>
      <w:r w:rsidRPr="00B237B0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>Метапредметные</w:t>
      </w:r>
      <w:proofErr w:type="spellEnd"/>
      <w:r w:rsidRPr="00B237B0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результаты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1. Овладение навыками смыслового чтения текстов различных видов и жанров, осознанно строить речевое высказывание в соответствии с задачами коммуникации и составлять тексты в устной и письменной форме.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>2. Активное использование речевых сре</w:t>
      </w:r>
      <w:proofErr w:type="gramStart"/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>дств дл</w:t>
      </w:r>
      <w:proofErr w:type="gramEnd"/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я решения познавательных и коммуникативных задач.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3. 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4. Овладение логическими действиями сравнения, анализа, синтеза, обобщения, классификации, установление аналогий и причинно-следственных связей, построения рассуждений.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5. Овладение базовыми предметными и </w:t>
      </w:r>
      <w:proofErr w:type="spellStart"/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>межпредметными</w:t>
      </w:r>
      <w:proofErr w:type="spellEnd"/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6. Овладение способностью принимать и сохранять цели и задачи учебной деятельности, находить средства их осуществления.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7. Формирование умений планировать, контролировать и оценивать учебные действия в соответствии с поставленной задачей, определять наиболее эффективные способы достижения результата.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Предметные результаты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1. Понимание литературы как явления национальной и мировой культуры, средства сохранения и передачи нравственных ценностей и традиций.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2. Формирование отношения к книге как важнейшей культурной ценности.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3. Формирование отношения к художественным произведениям как искусству слова.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4. Осознание духовно-нравственных ценностей великой русской литературы и литературы народов многонациональной России.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5. Осознание значимости систематического чтения для личностного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</w:t>
      </w:r>
      <w:proofErr w:type="gramStart"/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>обучения</w:t>
      </w:r>
      <w:proofErr w:type="gramEnd"/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 по всем учебным предметам; формирование потребности в систематическом чтении.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6. Понимание роли чтения;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видов текстов, участвовать в обсуждении, давать и обосновывать нравственную оценку поступков героев.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7. Достижение необходимого для продолжения образования уровня читательской компетентности, общего речевого развития, т. е. овладение техникой чтения вслух и про себя, элементарными приёмами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8. Умение выбирать книгу для самостоятельного чтения, ориентируясь на тематический и алфавитный каталоги и рекомендательный список литературы,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дополнительной информации. </w:t>
      </w:r>
    </w:p>
    <w:p w:rsidR="00B237B0" w:rsidRPr="00B237B0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237B0" w:rsidRPr="00B237B0" w:rsidRDefault="00B237B0" w:rsidP="00B237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/>
          <w:sz w:val="20"/>
          <w:szCs w:val="20"/>
          <w:u w:val="single"/>
          <w:lang w:eastAsia="ru-RU"/>
        </w:rPr>
      </w:pPr>
      <w:r w:rsidRPr="00B237B0">
        <w:rPr>
          <w:rFonts w:ascii="Times New Roman" w:eastAsia="Times New Roman" w:hAnsi="Times New Roman"/>
          <w:b/>
          <w:bCs/>
          <w:iCs/>
          <w:color w:val="000000"/>
          <w:sz w:val="20"/>
          <w:szCs w:val="20"/>
          <w:u w:val="single"/>
          <w:lang w:eastAsia="ru-RU"/>
        </w:rPr>
        <w:t>Ожидаемые результаты формирования УУД к концу 3-го года обучения</w:t>
      </w:r>
    </w:p>
    <w:p w:rsidR="00B237B0" w:rsidRPr="00B237B0" w:rsidRDefault="00B237B0" w:rsidP="00B237B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B237B0" w:rsidRPr="00B237B0" w:rsidRDefault="00B237B0" w:rsidP="00B237B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b/>
          <w:sz w:val="20"/>
          <w:szCs w:val="20"/>
          <w:lang w:eastAsia="ru-RU"/>
        </w:rPr>
        <w:t>        В области познавательных УУД</w:t>
      </w: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 (</w:t>
      </w:r>
      <w:proofErr w:type="spellStart"/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>общеучебных</w:t>
      </w:r>
      <w:proofErr w:type="spellEnd"/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>) школьник научится: инструментально освоить алфавит  для свободной ориентации в корпусе учебных словарей и быстрого поиска нужной словарной статьи; ориентироваться в учебной книге</w:t>
      </w:r>
      <w:proofErr w:type="gramStart"/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> :</w:t>
      </w:r>
      <w:proofErr w:type="gramEnd"/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 xml:space="preserve"> уметь читать язык условных обозначений; находить нужный текст  по страницам "Содержание" и "Оглавление";  быстро находить выделенный фрагмент текста, выделенные строчки и слова  на странице и развороте; находить в специально выделенных разделах  нужную информацию; работать с несколькими источниками информации (учебной книгой, "Рабочей тетрадью", учебной книгой и учебными словарями; текстом и иллюстрацией к тексту)</w:t>
      </w:r>
    </w:p>
    <w:p w:rsidR="00B237B0" w:rsidRPr="00B237B0" w:rsidRDefault="00B237B0" w:rsidP="00B237B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>        </w:t>
      </w:r>
      <w:r w:rsidRPr="00B237B0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В области </w:t>
      </w:r>
      <w:proofErr w:type="gramStart"/>
      <w:r w:rsidRPr="00B237B0">
        <w:rPr>
          <w:rFonts w:ascii="Times New Roman" w:eastAsia="Times New Roman" w:hAnsi="Times New Roman"/>
          <w:b/>
          <w:sz w:val="20"/>
          <w:szCs w:val="20"/>
          <w:lang w:eastAsia="ru-RU"/>
        </w:rPr>
        <w:t>регулятивных</w:t>
      </w:r>
      <w:proofErr w:type="gramEnd"/>
      <w:r w:rsidRPr="00B237B0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УУД</w:t>
      </w: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> обучаемый научится: подтверждать строчками из текста прозвучавшую точку зрения и приблизиться к пониманию того, что разные точки зрения имеют разные основания.</w:t>
      </w:r>
    </w:p>
    <w:p w:rsidR="00B237B0" w:rsidRPr="00B237B0" w:rsidRDefault="00B237B0" w:rsidP="00B237B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>        </w:t>
      </w:r>
      <w:proofErr w:type="gramStart"/>
      <w:r w:rsidRPr="00B237B0">
        <w:rPr>
          <w:rFonts w:ascii="Times New Roman" w:eastAsia="Times New Roman" w:hAnsi="Times New Roman"/>
          <w:b/>
          <w:sz w:val="20"/>
          <w:szCs w:val="20"/>
          <w:lang w:eastAsia="ru-RU"/>
        </w:rPr>
        <w:t>В области коммуникативных УУД</w:t>
      </w:r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> обучаемый научится: в рамках инициативного сотрудничества: работать с соседом по парте: распределять работу между собой и соседом,  выполнять свою часть работы, осуществлять взаимопроверку выполненной работы; выполнять работу по цепочке; - в рамках коммуникации  как взаимодействия: видеть разницу двух заявленных точек зрения, двух позиций и мотивированно присоединяться к одной из них;</w:t>
      </w:r>
      <w:proofErr w:type="gramEnd"/>
      <w:r w:rsidRPr="00B237B0">
        <w:rPr>
          <w:rFonts w:ascii="Times New Roman" w:eastAsia="Times New Roman" w:hAnsi="Times New Roman"/>
          <w:sz w:val="20"/>
          <w:szCs w:val="20"/>
          <w:lang w:eastAsia="ru-RU"/>
        </w:rPr>
        <w:t> находить в тексте подтверждение высказанным героями точкам зрения.</w:t>
      </w:r>
    </w:p>
    <w:p w:rsidR="00541ECD" w:rsidRPr="00CD2C05" w:rsidRDefault="00541ECD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237B0" w:rsidRPr="00CD2C05" w:rsidRDefault="00B237B0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237B0" w:rsidRPr="00CD2C05" w:rsidRDefault="00B237B0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237B0" w:rsidRPr="00CD2C05" w:rsidRDefault="00B237B0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41ECD" w:rsidRDefault="00541ECD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94A7D" w:rsidRDefault="00541ECD" w:rsidP="00541EC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541ECD">
        <w:rPr>
          <w:rFonts w:ascii="Times New Roman" w:hAnsi="Times New Roman"/>
          <w:b/>
          <w:sz w:val="20"/>
          <w:szCs w:val="20"/>
        </w:rPr>
        <w:lastRenderedPageBreak/>
        <w:t>Учебно-тематическое планирование</w:t>
      </w:r>
      <w:r>
        <w:rPr>
          <w:rFonts w:ascii="Times New Roman" w:hAnsi="Times New Roman"/>
          <w:sz w:val="20"/>
          <w:szCs w:val="20"/>
        </w:rPr>
        <w:t>.</w:t>
      </w:r>
    </w:p>
    <w:p w:rsidR="00541ECD" w:rsidRDefault="00541ECD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41ECD" w:rsidRDefault="00541ECD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41ECD" w:rsidRPr="0029575E" w:rsidRDefault="00541ECD" w:rsidP="00541ECD">
      <w:pPr>
        <w:spacing w:after="0"/>
        <w:ind w:firstLine="36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 xml:space="preserve">Рабочая программа рассчитана на </w:t>
      </w:r>
      <w:r w:rsidR="00CD2C05" w:rsidRPr="00CD2C05">
        <w:rPr>
          <w:rFonts w:ascii="Times New Roman" w:hAnsi="Times New Roman"/>
          <w:sz w:val="20"/>
          <w:szCs w:val="20"/>
        </w:rPr>
        <w:t>68</w:t>
      </w:r>
      <w:r w:rsidRPr="0029575E">
        <w:rPr>
          <w:rFonts w:ascii="Times New Roman" w:hAnsi="Times New Roman"/>
          <w:sz w:val="20"/>
          <w:szCs w:val="20"/>
        </w:rPr>
        <w:t xml:space="preserve"> час</w:t>
      </w:r>
      <w:r>
        <w:rPr>
          <w:rFonts w:ascii="Times New Roman" w:hAnsi="Times New Roman"/>
          <w:sz w:val="20"/>
          <w:szCs w:val="20"/>
        </w:rPr>
        <w:t>ов</w:t>
      </w:r>
      <w:r w:rsidRPr="0029575E">
        <w:rPr>
          <w:rFonts w:ascii="Times New Roman" w:hAnsi="Times New Roman"/>
          <w:sz w:val="20"/>
          <w:szCs w:val="20"/>
        </w:rPr>
        <w:t xml:space="preserve"> в год, </w:t>
      </w:r>
      <w:r>
        <w:rPr>
          <w:rFonts w:ascii="Times New Roman" w:hAnsi="Times New Roman"/>
          <w:sz w:val="20"/>
          <w:szCs w:val="20"/>
        </w:rPr>
        <w:t>2</w:t>
      </w:r>
      <w:r w:rsidRPr="0029575E">
        <w:rPr>
          <w:rFonts w:ascii="Times New Roman" w:hAnsi="Times New Roman"/>
          <w:sz w:val="20"/>
          <w:szCs w:val="20"/>
        </w:rPr>
        <w:t xml:space="preserve"> часа в неделю. Учебный материал распределён по разделам:</w:t>
      </w:r>
    </w:p>
    <w:p w:rsidR="00541ECD" w:rsidRPr="0029575E" w:rsidRDefault="00541ECD" w:rsidP="00541ECD">
      <w:pPr>
        <w:spacing w:after="0"/>
        <w:ind w:firstLine="36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7560"/>
        <w:gridCol w:w="2480"/>
      </w:tblGrid>
      <w:tr w:rsidR="00541ECD" w:rsidRPr="0029575E" w:rsidTr="00541ECD">
        <w:tc>
          <w:tcPr>
            <w:tcW w:w="948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9575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9575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9575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560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Раздел</w:t>
            </w:r>
          </w:p>
        </w:tc>
        <w:tc>
          <w:tcPr>
            <w:tcW w:w="2480" w:type="dxa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Количество часов</w:t>
            </w:r>
          </w:p>
        </w:tc>
      </w:tr>
      <w:tr w:rsidR="00541ECD" w:rsidRPr="0029575E" w:rsidTr="00541ECD">
        <w:tc>
          <w:tcPr>
            <w:tcW w:w="948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560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Книги – мои друзья.</w:t>
            </w:r>
          </w:p>
        </w:tc>
        <w:tc>
          <w:tcPr>
            <w:tcW w:w="2480" w:type="dxa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29575E">
              <w:rPr>
                <w:rFonts w:ascii="Times New Roman" w:hAnsi="Times New Roman"/>
                <w:sz w:val="20"/>
                <w:szCs w:val="20"/>
              </w:rPr>
              <w:t xml:space="preserve"> часа</w:t>
            </w:r>
          </w:p>
        </w:tc>
      </w:tr>
      <w:tr w:rsidR="00541ECD" w:rsidRPr="0029575E" w:rsidTr="00541ECD">
        <w:tc>
          <w:tcPr>
            <w:tcW w:w="948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560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Жизнь дана на добрые дела.</w:t>
            </w:r>
          </w:p>
        </w:tc>
        <w:tc>
          <w:tcPr>
            <w:tcW w:w="2480" w:type="dxa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29575E"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</w:tr>
      <w:tr w:rsidR="00541ECD" w:rsidRPr="0029575E" w:rsidTr="00541ECD">
        <w:tc>
          <w:tcPr>
            <w:tcW w:w="948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560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Волшебные сказки.</w:t>
            </w:r>
          </w:p>
        </w:tc>
        <w:tc>
          <w:tcPr>
            <w:tcW w:w="2480" w:type="dxa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29575E"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</w:tr>
      <w:tr w:rsidR="00541ECD" w:rsidRPr="0029575E" w:rsidTr="00541ECD">
        <w:tc>
          <w:tcPr>
            <w:tcW w:w="948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7560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Люблю всё живое.</w:t>
            </w:r>
          </w:p>
        </w:tc>
        <w:tc>
          <w:tcPr>
            <w:tcW w:w="2480" w:type="dxa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29575E"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</w:tr>
      <w:tr w:rsidR="00541ECD" w:rsidRPr="0029575E" w:rsidTr="00541ECD">
        <w:tc>
          <w:tcPr>
            <w:tcW w:w="948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7560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Картины русской природы.</w:t>
            </w:r>
          </w:p>
        </w:tc>
        <w:tc>
          <w:tcPr>
            <w:tcW w:w="2480" w:type="dxa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29575E"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</w:tr>
      <w:tr w:rsidR="00541ECD" w:rsidRPr="0029575E" w:rsidTr="00541ECD">
        <w:tc>
          <w:tcPr>
            <w:tcW w:w="948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560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Великие русские писатели.</w:t>
            </w:r>
          </w:p>
        </w:tc>
        <w:tc>
          <w:tcPr>
            <w:tcW w:w="2480" w:type="dxa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29575E"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</w:tr>
      <w:tr w:rsidR="00541ECD" w:rsidRPr="0029575E" w:rsidTr="00541ECD">
        <w:tc>
          <w:tcPr>
            <w:tcW w:w="948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7560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Литературная сказка.</w:t>
            </w:r>
          </w:p>
        </w:tc>
        <w:tc>
          <w:tcPr>
            <w:tcW w:w="2480" w:type="dxa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29575E"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</w:tr>
      <w:tr w:rsidR="00541ECD" w:rsidRPr="0029575E" w:rsidTr="00541ECD">
        <w:tc>
          <w:tcPr>
            <w:tcW w:w="948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7560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75E">
              <w:rPr>
                <w:rFonts w:ascii="Times New Roman" w:hAnsi="Times New Roman"/>
                <w:sz w:val="20"/>
                <w:szCs w:val="20"/>
              </w:rPr>
              <w:t>Картины родной природы.</w:t>
            </w:r>
          </w:p>
        </w:tc>
        <w:tc>
          <w:tcPr>
            <w:tcW w:w="2480" w:type="dxa"/>
          </w:tcPr>
          <w:p w:rsidR="00541ECD" w:rsidRPr="0029575E" w:rsidRDefault="005F3CF4" w:rsidP="00541E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541ECD" w:rsidRPr="0029575E">
              <w:rPr>
                <w:rFonts w:ascii="Times New Roman" w:hAnsi="Times New Roman"/>
                <w:sz w:val="20"/>
                <w:szCs w:val="20"/>
              </w:rPr>
              <w:t xml:space="preserve"> час</w:t>
            </w:r>
            <w:r w:rsidR="00541ECD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</w:tbl>
    <w:p w:rsidR="00541ECD" w:rsidRDefault="00541ECD" w:rsidP="00541ECD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2935B3" w:rsidRDefault="002935B3" w:rsidP="00541ECD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2935B3" w:rsidRDefault="002935B3" w:rsidP="00541ECD">
      <w:pPr>
        <w:spacing w:after="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984"/>
        <w:gridCol w:w="3261"/>
      </w:tblGrid>
      <w:tr w:rsidR="00541ECD" w:rsidRPr="0029575E" w:rsidTr="00541ECD">
        <w:trPr>
          <w:jc w:val="center"/>
        </w:trPr>
        <w:tc>
          <w:tcPr>
            <w:tcW w:w="1701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Четверть</w:t>
            </w:r>
          </w:p>
        </w:tc>
        <w:tc>
          <w:tcPr>
            <w:tcW w:w="1984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Вн</w:t>
            </w:r>
            <w:proofErr w:type="gramStart"/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.ч</w:t>
            </w:r>
            <w:proofErr w:type="gramEnd"/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тение</w:t>
            </w:r>
            <w:proofErr w:type="spellEnd"/>
          </w:p>
        </w:tc>
        <w:tc>
          <w:tcPr>
            <w:tcW w:w="3261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Проверочная работа</w:t>
            </w:r>
          </w:p>
        </w:tc>
      </w:tr>
      <w:tr w:rsidR="00541ECD" w:rsidRPr="0029575E" w:rsidTr="00541ECD">
        <w:trPr>
          <w:jc w:val="center"/>
        </w:trPr>
        <w:tc>
          <w:tcPr>
            <w:tcW w:w="1701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3261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</w:tr>
      <w:tr w:rsidR="00541ECD" w:rsidRPr="0029575E" w:rsidTr="00541ECD">
        <w:trPr>
          <w:jc w:val="center"/>
        </w:trPr>
        <w:tc>
          <w:tcPr>
            <w:tcW w:w="1701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3261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</w:tr>
      <w:tr w:rsidR="00541ECD" w:rsidRPr="0029575E" w:rsidTr="00541ECD">
        <w:trPr>
          <w:jc w:val="center"/>
        </w:trPr>
        <w:tc>
          <w:tcPr>
            <w:tcW w:w="1701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3261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</w:tr>
      <w:tr w:rsidR="00541ECD" w:rsidRPr="0029575E" w:rsidTr="00541ECD">
        <w:trPr>
          <w:jc w:val="center"/>
        </w:trPr>
        <w:tc>
          <w:tcPr>
            <w:tcW w:w="1701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3261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</w:tr>
      <w:tr w:rsidR="00541ECD" w:rsidRPr="0029575E" w:rsidTr="00541ECD">
        <w:trPr>
          <w:jc w:val="center"/>
        </w:trPr>
        <w:tc>
          <w:tcPr>
            <w:tcW w:w="1701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541ECD" w:rsidRPr="0029575E" w:rsidRDefault="00541ECD" w:rsidP="00541EC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575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</w:tbl>
    <w:p w:rsidR="00541ECD" w:rsidRDefault="00541ECD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41ECD" w:rsidRDefault="00541ECD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935B3" w:rsidRDefault="002935B3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935B3" w:rsidRDefault="002935B3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935B3" w:rsidRDefault="002935B3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935B3" w:rsidRDefault="002935B3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41ECD" w:rsidRPr="00541ECD" w:rsidRDefault="00541ECD" w:rsidP="00541EC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41ECD">
        <w:rPr>
          <w:rFonts w:ascii="Times New Roman" w:hAnsi="Times New Roman"/>
          <w:b/>
          <w:sz w:val="20"/>
          <w:szCs w:val="20"/>
        </w:rPr>
        <w:t>Содержание курса</w:t>
      </w:r>
      <w:r>
        <w:rPr>
          <w:rFonts w:ascii="Times New Roman" w:hAnsi="Times New Roman"/>
          <w:b/>
          <w:sz w:val="20"/>
          <w:szCs w:val="20"/>
        </w:rPr>
        <w:t>.</w:t>
      </w:r>
    </w:p>
    <w:p w:rsidR="00894A7D" w:rsidRPr="0029575E" w:rsidRDefault="00894A7D" w:rsidP="00894A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D7695" w:rsidRPr="0029575E" w:rsidRDefault="002D7695" w:rsidP="002D769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Программа по литературному чтению формирует у младших школьников (на доступном им уровне) представление о значимости художественных произведений в жизни человека. Учащиеся постепенно начинают понимать, что цель общения с писателем или художником не сводится к получению познавательной информации. Каждый автор стремится не только что-то сообщать читателю или поучать его, но и «беседовать» с ним, завязав воображаемый диалог, чтобы обогатить читателя своими эстетическими переживаниями, открытиями, приобщить его к своим убеждениям и нравственным ценностям. В этом состоит одна из важнейших воспитательных задач уроков литературного чтения.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 xml:space="preserve">          В целом программа «Литературное чтение» обеспечивает развитие коммуникативно-речевых навыков и умений, помогает ввести детей в мир художественной литературы, способствует воспитанию читательской культуры. Культура читателя не сводится к умению бережно обращаться с книгой. </w:t>
      </w:r>
      <w:proofErr w:type="gramStart"/>
      <w:r w:rsidRPr="0029575E">
        <w:rPr>
          <w:rFonts w:ascii="Times New Roman" w:hAnsi="Times New Roman"/>
          <w:sz w:val="20"/>
          <w:szCs w:val="20"/>
        </w:rPr>
        <w:t>Она проявляется в умении глубоко проникать в смысл читаемого, в умении выбрать достойную книгу для чтения и в желании постоянно читать художественную литературу.</w:t>
      </w:r>
      <w:proofErr w:type="gramEnd"/>
      <w:r w:rsidRPr="0029575E">
        <w:rPr>
          <w:rFonts w:ascii="Times New Roman" w:hAnsi="Times New Roman"/>
          <w:sz w:val="20"/>
          <w:szCs w:val="20"/>
        </w:rPr>
        <w:t xml:space="preserve"> Культура чтения сказывается на всем духовно-нравственном и эстетическом развитии личности младшего школьника.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29575E">
        <w:rPr>
          <w:rFonts w:ascii="Times New Roman" w:hAnsi="Times New Roman"/>
          <w:b/>
          <w:bCs/>
          <w:sz w:val="20"/>
          <w:szCs w:val="20"/>
        </w:rPr>
        <w:t>Круг детского чтения. Тематика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 xml:space="preserve">1. Вводный раздел. «Большие и маленькие секреты страны </w:t>
      </w:r>
      <w:proofErr w:type="spellStart"/>
      <w:r w:rsidRPr="0029575E">
        <w:rPr>
          <w:rFonts w:ascii="Times New Roman" w:hAnsi="Times New Roman"/>
          <w:bCs/>
          <w:sz w:val="20"/>
          <w:szCs w:val="20"/>
        </w:rPr>
        <w:t>Литературии</w:t>
      </w:r>
      <w:proofErr w:type="spellEnd"/>
      <w:r w:rsidRPr="0029575E">
        <w:rPr>
          <w:rFonts w:ascii="Times New Roman" w:hAnsi="Times New Roman"/>
          <w:bCs/>
          <w:sz w:val="20"/>
          <w:szCs w:val="20"/>
        </w:rPr>
        <w:t>»; «Книга — окно в новый неведомый мир» (М. Горький).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lastRenderedPageBreak/>
        <w:t>2. Жанровый блок. Устное народное творчество: малые фольклорные жанры; волшебные и бытовые сказки.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Литературные произведения: литературные сказки русских и зарубежных писателей; рассказы писателей-классиков и современных писателей России; басни, пьесы-сказки, повести; страницы поэзии (произведения отечественных и зарубежных поэтов); научно-познавательные литературные произведения; мифы Древней Греции; рассказы из Священной истории; по страницам детских журналов (старинных и современных).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Литература — искусство слова. «Тропа» к А. Пушкину, Л. Толстому, И. Крылову. Круг произведений писателей-классиков, небольшой справочный материал о жизни писателей, их произведениях.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3. Тематический блок. Произведения, посвященные Родине, ее прошлому и настоящему. Нравственно-этические темы о детях, друзьях-товарищах, семье, окружающем мире, о взаимоотношениях и общении людей. Юмористические стихи и рассказы.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Сравнение художественных и научно-познавательных текстов с единой тематикой.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29575E">
        <w:rPr>
          <w:rFonts w:ascii="Times New Roman" w:hAnsi="Times New Roman"/>
          <w:b/>
          <w:bCs/>
          <w:sz w:val="20"/>
          <w:szCs w:val="20"/>
        </w:rPr>
        <w:t>Коммуникативно-речевые умения и навыки при работе с текстом произведения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  <w:r w:rsidRPr="0029575E">
        <w:rPr>
          <w:rFonts w:ascii="Times New Roman" w:hAnsi="Times New Roman"/>
          <w:b/>
          <w:bCs/>
          <w:sz w:val="20"/>
          <w:szCs w:val="20"/>
        </w:rPr>
        <w:t>1. Развитие навыка чтения.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Способ чтения: беглое чтение целыми словами.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Увеличение «поля» чтения за счет интонационного объединения слов в словосочетания и фразы.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Развитие умения переходить от чтения вслух к чтению про себя.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 xml:space="preserve">— Качества навыка чтения: сознательное, правильное чтение с ускорением темпа чтения </w:t>
      </w:r>
      <w:r w:rsidRPr="0029575E">
        <w:rPr>
          <w:rFonts w:ascii="Times New Roman" w:hAnsi="Times New Roman"/>
          <w:b/>
          <w:bCs/>
          <w:sz w:val="20"/>
          <w:szCs w:val="20"/>
        </w:rPr>
        <w:t xml:space="preserve">до 70—80 слов в минуту; </w:t>
      </w:r>
      <w:r w:rsidRPr="0029575E">
        <w:rPr>
          <w:rFonts w:ascii="Times New Roman" w:hAnsi="Times New Roman"/>
          <w:bCs/>
          <w:sz w:val="20"/>
          <w:szCs w:val="20"/>
        </w:rPr>
        <w:t>развитие умения читать выразительно, соблюдая интонацию</w:t>
      </w:r>
      <w:r w:rsidRPr="0029575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29575E">
        <w:rPr>
          <w:rFonts w:ascii="Times New Roman" w:hAnsi="Times New Roman"/>
          <w:bCs/>
          <w:sz w:val="20"/>
          <w:szCs w:val="20"/>
        </w:rPr>
        <w:t>конца предложений, делая паузы на месте, отмеченном знаком</w:t>
      </w:r>
      <w:r w:rsidRPr="0029575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29575E">
        <w:rPr>
          <w:rFonts w:ascii="Times New Roman" w:hAnsi="Times New Roman"/>
          <w:bCs/>
          <w:sz w:val="20"/>
          <w:szCs w:val="20"/>
        </w:rPr>
        <w:t xml:space="preserve">препинания. Умение передать при чтении свое отношение к содержанию </w:t>
      </w:r>
      <w:proofErr w:type="gramStart"/>
      <w:r w:rsidRPr="0029575E">
        <w:rPr>
          <w:rFonts w:ascii="Times New Roman" w:hAnsi="Times New Roman"/>
          <w:bCs/>
          <w:sz w:val="20"/>
          <w:szCs w:val="20"/>
        </w:rPr>
        <w:t>читаемого</w:t>
      </w:r>
      <w:proofErr w:type="gramEnd"/>
      <w:r w:rsidRPr="0029575E">
        <w:rPr>
          <w:rFonts w:ascii="Times New Roman" w:hAnsi="Times New Roman"/>
          <w:bCs/>
          <w:sz w:val="20"/>
          <w:szCs w:val="20"/>
        </w:rPr>
        <w:t>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  <w:r w:rsidRPr="0029575E">
        <w:rPr>
          <w:rFonts w:ascii="Times New Roman" w:hAnsi="Times New Roman"/>
          <w:b/>
          <w:bCs/>
          <w:sz w:val="20"/>
          <w:szCs w:val="20"/>
        </w:rPr>
        <w:t>2. Формирование речевых умений при работе с текстом произведения.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Самостоятельный (подробный и выборочный) пересказ текста с использованием приемов словесного рисования.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 xml:space="preserve">— Самостоятельное деление текста на части, </w:t>
      </w:r>
      <w:proofErr w:type="spellStart"/>
      <w:r w:rsidRPr="0029575E">
        <w:rPr>
          <w:rFonts w:ascii="Times New Roman" w:hAnsi="Times New Roman"/>
          <w:bCs/>
          <w:sz w:val="20"/>
          <w:szCs w:val="20"/>
        </w:rPr>
        <w:t>озаглавливание</w:t>
      </w:r>
      <w:proofErr w:type="spellEnd"/>
      <w:r w:rsidRPr="0029575E">
        <w:rPr>
          <w:rFonts w:ascii="Times New Roman" w:hAnsi="Times New Roman"/>
          <w:bCs/>
          <w:sz w:val="20"/>
          <w:szCs w:val="20"/>
        </w:rPr>
        <w:t xml:space="preserve"> их.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Составление плана прочитанного текста с опорой на предложения и фразы текста.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Краткий пересказ текста с опорой на план (с помощью учителя).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Нахождение предложений, выражающих главную мысль. Умение соотносить главную мысль с пословицей.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Составление рассказов на заданную тему на основе наблюдений за природой, жизнью школы, друзей, семьи и др.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  <w:r w:rsidRPr="0029575E">
        <w:rPr>
          <w:rFonts w:ascii="Times New Roman" w:hAnsi="Times New Roman"/>
          <w:b/>
          <w:bCs/>
          <w:sz w:val="20"/>
          <w:szCs w:val="20"/>
        </w:rPr>
        <w:t>3. Воспитание культуры речи и чтения.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Воспитание культуры общения с собеседником: умения внимательно его слушать, т. е. анализировать речь, улавливать ее смысл, поддерживая диалог вопросами или репликами, строить речевое общение с собеседником на основе доброжелательности, миролюбия и уважения.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proofErr w:type="gramStart"/>
      <w:r w:rsidRPr="0029575E">
        <w:rPr>
          <w:rFonts w:ascii="Times New Roman" w:hAnsi="Times New Roman"/>
          <w:bCs/>
          <w:sz w:val="20"/>
          <w:szCs w:val="20"/>
        </w:rPr>
        <w:t>— Формирование выразительности речи и чтения: выбор интонации (тона, темпа речи и чтения, логического ударения и пауз) в зависимости от содержания речи и коммуникативных задач общения: что-то сообщить, выразить радость или недовольство, сочувствие или осуждение и т. д.; умение прочитать один и тот же текст с различным подтекстом: восхищением, удивлением и т. д. (с помощью учителя).</w:t>
      </w:r>
      <w:proofErr w:type="gramEnd"/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Формирование потребности в чтении книг по рекомендованному списку; умения давать оценку прочитанному.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Ориентировка в учебной книге: умение самостоятельно находить произведение в книге, пользуясь оглавлением; соотносить тематические разделы книги с темой отдельных текстов; самостоятельно пользоваться вопросами и заданиями при анализе текста.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29575E">
        <w:rPr>
          <w:rFonts w:ascii="Times New Roman" w:hAnsi="Times New Roman"/>
          <w:b/>
          <w:bCs/>
          <w:sz w:val="20"/>
          <w:szCs w:val="20"/>
        </w:rPr>
        <w:t>Опыт эстетического восприятия и понимания художественных произведений. Его обогащение на основе знакомства с произведениями разных видов искусств и наблюдений за окружающим миром.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  <w:r w:rsidRPr="0029575E">
        <w:rPr>
          <w:rFonts w:ascii="Times New Roman" w:hAnsi="Times New Roman"/>
          <w:b/>
          <w:bCs/>
          <w:sz w:val="20"/>
          <w:szCs w:val="20"/>
        </w:rPr>
        <w:t>1. Опыт эстетического восприятия мира на основе наблюдений.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Сопоставление, сравнение своих наблюдений и впечатлений с теми, которые отражены в произведениях разных видов искусства.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Формирование способности эстетически воспринимать театральные представления; составление рассказов с элементами описания на основе увиденного.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Развитие умения находить темы для обобщения размышления о том, что прочитал ребенок в художественных произведениях, увидел в спектаклях, на картинах.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  <w:r w:rsidRPr="0029575E">
        <w:rPr>
          <w:rFonts w:ascii="Times New Roman" w:hAnsi="Times New Roman"/>
          <w:b/>
          <w:bCs/>
          <w:sz w:val="20"/>
          <w:szCs w:val="20"/>
        </w:rPr>
        <w:t>2. Слушание художественных произведений.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lastRenderedPageBreak/>
        <w:t xml:space="preserve">— Слушание литературных произведений в исполнении одноклассников, умение эмоционально откликаться </w:t>
      </w:r>
      <w:proofErr w:type="gramStart"/>
      <w:r w:rsidRPr="0029575E">
        <w:rPr>
          <w:rFonts w:ascii="Times New Roman" w:hAnsi="Times New Roman"/>
          <w:bCs/>
          <w:sz w:val="20"/>
          <w:szCs w:val="20"/>
        </w:rPr>
        <w:t>на</w:t>
      </w:r>
      <w:proofErr w:type="gramEnd"/>
      <w:r w:rsidRPr="0029575E">
        <w:rPr>
          <w:rFonts w:ascii="Times New Roman" w:hAnsi="Times New Roman"/>
          <w:bCs/>
          <w:sz w:val="20"/>
          <w:szCs w:val="20"/>
        </w:rPr>
        <w:t xml:space="preserve"> услышанное.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Восприятие чтения одного и того же произведения разными исполнителями, сравнение, сопоставление, отбор наиболее удачных вариантов исполнения. Стимулирование творческой активности детей.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Приобщение школьников к миру поэзии, наблюдение за мелодией стиха, звукописью, звукоподражанием.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Заучивание стихотворений и отрывков из прозаических текстов (по выбору).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  <w:r w:rsidRPr="0029575E">
        <w:rPr>
          <w:rFonts w:ascii="Times New Roman" w:hAnsi="Times New Roman"/>
          <w:b/>
          <w:bCs/>
          <w:sz w:val="20"/>
          <w:szCs w:val="20"/>
        </w:rPr>
        <w:t xml:space="preserve">3. </w:t>
      </w:r>
      <w:proofErr w:type="spellStart"/>
      <w:r w:rsidRPr="0029575E">
        <w:rPr>
          <w:rFonts w:ascii="Times New Roman" w:hAnsi="Times New Roman"/>
          <w:b/>
          <w:bCs/>
          <w:sz w:val="20"/>
          <w:szCs w:val="20"/>
        </w:rPr>
        <w:t>Перечитывание</w:t>
      </w:r>
      <w:proofErr w:type="spellEnd"/>
      <w:r w:rsidRPr="0029575E">
        <w:rPr>
          <w:rFonts w:ascii="Times New Roman" w:hAnsi="Times New Roman"/>
          <w:b/>
          <w:bCs/>
          <w:sz w:val="20"/>
          <w:szCs w:val="20"/>
        </w:rPr>
        <w:t xml:space="preserve"> художественного произведения и его анализ.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 xml:space="preserve">— Побуждение детей к </w:t>
      </w:r>
      <w:proofErr w:type="gramStart"/>
      <w:r w:rsidRPr="0029575E">
        <w:rPr>
          <w:rFonts w:ascii="Times New Roman" w:hAnsi="Times New Roman"/>
          <w:bCs/>
          <w:sz w:val="20"/>
          <w:szCs w:val="20"/>
        </w:rPr>
        <w:t>самостоятельному</w:t>
      </w:r>
      <w:proofErr w:type="gramEnd"/>
      <w:r w:rsidRPr="0029575E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Pr="0029575E">
        <w:rPr>
          <w:rFonts w:ascii="Times New Roman" w:hAnsi="Times New Roman"/>
          <w:bCs/>
          <w:sz w:val="20"/>
          <w:szCs w:val="20"/>
        </w:rPr>
        <w:t>перечитыванию</w:t>
      </w:r>
      <w:proofErr w:type="spellEnd"/>
      <w:r w:rsidRPr="0029575E">
        <w:rPr>
          <w:rFonts w:ascii="Times New Roman" w:hAnsi="Times New Roman"/>
          <w:bCs/>
          <w:sz w:val="20"/>
          <w:szCs w:val="20"/>
        </w:rPr>
        <w:t xml:space="preserve"> произведений. Формирование умения внимательно относиться к авторскому слову.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Наблюдение за мастерством автора, его умением выбирать слова и выражения для описания места действия, характеристики событий и героев.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Размышления над мотивами поступков персонажей, сравнение героев, нахождение слов и выражений для их характеристики.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Формирование умения давать эстетическую и нравственную оценку поступков героев произведения, обсуждать данные оценки.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Развитие умения наблюдать за выразительностью речи, жестов и мимикой персонажей.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Умение обращать внимание на место действия, окружающую обстановку, давать им эстетическую оценку.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Наблюдение за средствами художественной выразительности в поэтических текстах, нахождение сравнений, олицетворений, эпитетов, метафор (без терминов).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Формирование умения воссоздавать поэтические образы произведения (описание предмета, природы, места действия, героя, его эмоциональное состояние) на основе анализа словесной ткани произведения.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Развитие умения отбирать из словесной ткани произведения отдельные детали и объединять их для создания целостного художественного образа.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Формирование умения сопоставлять произведения разных видов искусств (словесного, музыкального, изобразительного) по теме, по настроению и главной мысли.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  <w:r w:rsidRPr="0029575E">
        <w:rPr>
          <w:rFonts w:ascii="Times New Roman" w:hAnsi="Times New Roman"/>
          <w:b/>
          <w:bCs/>
          <w:sz w:val="20"/>
          <w:szCs w:val="20"/>
        </w:rPr>
        <w:t>4. Опыт творческой деятельности. Практическое знакомство с литературными жанрами и терминами.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Практическое знакомство с литературными жанрами и терминами.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—Практическое различение фольклорных жанров: загадка, пословица, небылица, считалочка. Составление (придумывание) загадок и считалок.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Различение жанров литературных произведений: рассказы, сказки, стихотворения.</w:t>
      </w:r>
    </w:p>
    <w:p w:rsidR="002D7695" w:rsidRPr="0029575E" w:rsidRDefault="002D7695" w:rsidP="002D76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29575E">
        <w:rPr>
          <w:rFonts w:ascii="Times New Roman" w:hAnsi="Times New Roman"/>
          <w:bCs/>
          <w:sz w:val="20"/>
          <w:szCs w:val="20"/>
        </w:rPr>
        <w:t>— Умение самостоятельно подобрать пословицы к прочитанному произведению, соотнести их с темой или главной мыслью.</w:t>
      </w:r>
    </w:p>
    <w:p w:rsidR="002D7695" w:rsidRPr="0029575E" w:rsidRDefault="002D7695" w:rsidP="002D7695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— Развитие умения сопоставлять два ряда представлений о природе — реальных и словесных, образных, выраженных тем или иным автором в своем стихотворении.</w:t>
      </w:r>
    </w:p>
    <w:p w:rsidR="002D7695" w:rsidRPr="0029575E" w:rsidRDefault="002D7695" w:rsidP="002D7695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— Коллективная драматизация художественных произведений. Введение игровых ситуаций с переменой ролей их участников: переход с позиции слушателя на позицию исполнителя роли, режиссера, художника, автора текста.</w:t>
      </w:r>
    </w:p>
    <w:p w:rsidR="002D7695" w:rsidRPr="0029575E" w:rsidRDefault="002D7695" w:rsidP="002D7695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— Развитие умения выделять отличительные признаки сказки: волшебные события, предметы, герои, чудеса, сказочные формулы начала и конца.</w:t>
      </w:r>
    </w:p>
    <w:p w:rsidR="002D7695" w:rsidRPr="0029575E" w:rsidRDefault="002D7695" w:rsidP="002D7695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— Умение выделять характерные элементы басни как вымышленного рассказа (вымышленные персонажи, олицетворение, нравоучение — мораль).</w:t>
      </w:r>
    </w:p>
    <w:p w:rsidR="00541ECD" w:rsidRPr="0029575E" w:rsidRDefault="00541ECD" w:rsidP="002D7695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29575E">
        <w:rPr>
          <w:rFonts w:ascii="Times New Roman" w:hAnsi="Times New Roman"/>
          <w:b/>
          <w:sz w:val="20"/>
          <w:szCs w:val="20"/>
        </w:rPr>
        <w:t>Основные требования к знаниям, умениям и навыкам учащихся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29575E">
        <w:rPr>
          <w:rFonts w:ascii="Times New Roman" w:hAnsi="Times New Roman"/>
          <w:b/>
          <w:sz w:val="20"/>
          <w:szCs w:val="20"/>
        </w:rPr>
        <w:t>Учащиеся должны знать: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имена и фамилии 3—4 авторов и классиков русской ли</w:t>
      </w:r>
      <w:r w:rsidRPr="0029575E">
        <w:rPr>
          <w:rFonts w:ascii="Times New Roman" w:hAnsi="Times New Roman"/>
          <w:sz w:val="20"/>
          <w:szCs w:val="20"/>
        </w:rPr>
        <w:softHyphen/>
        <w:t>тературы;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- 2—4 книги каждого писателя из рекомендованного списка для самостоятельного чтения;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наизусть 7—8 стихотворений современных авторов и классиков русской и зарубежной литературы;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имена и фамилии 7—8 писателей—авторов прочитан</w:t>
      </w:r>
      <w:r w:rsidRPr="0029575E">
        <w:rPr>
          <w:rFonts w:ascii="Times New Roman" w:hAnsi="Times New Roman"/>
          <w:sz w:val="20"/>
          <w:szCs w:val="20"/>
        </w:rPr>
        <w:softHyphen/>
        <w:t>ных произведений.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29575E">
        <w:rPr>
          <w:rFonts w:ascii="Times New Roman" w:hAnsi="Times New Roman"/>
          <w:b/>
          <w:sz w:val="20"/>
          <w:szCs w:val="20"/>
        </w:rPr>
        <w:t>Учащиеся должны уметь: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читать вслух бегло, осознанно, правильно в темпе чте</w:t>
      </w:r>
      <w:r w:rsidRPr="0029575E">
        <w:rPr>
          <w:rFonts w:ascii="Times New Roman" w:hAnsi="Times New Roman"/>
          <w:sz w:val="20"/>
          <w:szCs w:val="20"/>
        </w:rPr>
        <w:softHyphen/>
        <w:t xml:space="preserve">ния </w:t>
      </w:r>
      <w:r w:rsidRPr="0029575E">
        <w:rPr>
          <w:rFonts w:ascii="Times New Roman" w:hAnsi="Times New Roman"/>
          <w:b/>
          <w:sz w:val="20"/>
          <w:szCs w:val="20"/>
        </w:rPr>
        <w:t>не менее 70 слов в минуту</w:t>
      </w:r>
      <w:r w:rsidRPr="0029575E">
        <w:rPr>
          <w:rFonts w:ascii="Times New Roman" w:hAnsi="Times New Roman"/>
          <w:sz w:val="20"/>
          <w:szCs w:val="20"/>
        </w:rPr>
        <w:t>;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читать про себя небольшой текст с последующим пе</w:t>
      </w:r>
      <w:r w:rsidRPr="0029575E">
        <w:rPr>
          <w:rFonts w:ascii="Times New Roman" w:hAnsi="Times New Roman"/>
          <w:sz w:val="20"/>
          <w:szCs w:val="20"/>
        </w:rPr>
        <w:softHyphen/>
        <w:t>ресказом его содержания;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 xml:space="preserve">- читать текст выразительно, передавая свое отношение </w:t>
      </w:r>
      <w:proofErr w:type="gramStart"/>
      <w:r w:rsidRPr="0029575E">
        <w:rPr>
          <w:rFonts w:ascii="Times New Roman" w:hAnsi="Times New Roman"/>
          <w:sz w:val="20"/>
          <w:szCs w:val="20"/>
        </w:rPr>
        <w:t>к</w:t>
      </w:r>
      <w:proofErr w:type="gramEnd"/>
      <w:r w:rsidRPr="0029575E">
        <w:rPr>
          <w:rFonts w:ascii="Times New Roman" w:hAnsi="Times New Roman"/>
          <w:sz w:val="20"/>
          <w:szCs w:val="20"/>
        </w:rPr>
        <w:t xml:space="preserve"> прочитанному, выделяя при чтении важные по смыслу сло</w:t>
      </w:r>
      <w:r w:rsidRPr="0029575E">
        <w:rPr>
          <w:rFonts w:ascii="Times New Roman" w:hAnsi="Times New Roman"/>
          <w:sz w:val="20"/>
          <w:szCs w:val="20"/>
        </w:rPr>
        <w:softHyphen/>
        <w:t>ва, соблюдая паузы между предложениями и частями текста;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пересказывать   содержание   произведения   подробно и выборочно;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lastRenderedPageBreak/>
        <w:t>- делить несложный текст на части;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соотносить пословицы с содержанием произведения, находить его главную мысль;</w:t>
      </w:r>
    </w:p>
    <w:p w:rsidR="002D7695" w:rsidRPr="0029575E" w:rsidRDefault="002D7695" w:rsidP="002D7695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самостоятельно выбирать эпизоды, ситуации из произ</w:t>
      </w:r>
      <w:r w:rsidRPr="0029575E">
        <w:rPr>
          <w:rFonts w:ascii="Times New Roman" w:hAnsi="Times New Roman"/>
          <w:sz w:val="20"/>
          <w:szCs w:val="20"/>
        </w:rPr>
        <w:softHyphen/>
        <w:t>ведения для ответа на вопросы и задания учебника;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рисовать словесные картины к художественным произ</w:t>
      </w:r>
      <w:r w:rsidRPr="0029575E">
        <w:rPr>
          <w:rFonts w:ascii="Times New Roman" w:hAnsi="Times New Roman"/>
          <w:sz w:val="20"/>
          <w:szCs w:val="20"/>
        </w:rPr>
        <w:softHyphen/>
        <w:t>ведениям;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находить в художественном тексте слова и выражения, с помощью которых изображены герои, события, природа;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различать басню, рассказ, волшебную сказку, бытовую сказку и сказку о животных;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выделять особенности стихотворных произведений — рифму, ритм;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басня: герой басни, подразумеваемый смысл, нравоуче</w:t>
      </w:r>
      <w:r w:rsidRPr="0029575E">
        <w:rPr>
          <w:rFonts w:ascii="Times New Roman" w:hAnsi="Times New Roman"/>
          <w:sz w:val="20"/>
          <w:szCs w:val="20"/>
        </w:rPr>
        <w:softHyphen/>
        <w:t>ние — мораль;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ориентироваться в учебной книге, находить в ней про</w:t>
      </w:r>
      <w:r w:rsidRPr="0029575E">
        <w:rPr>
          <w:rFonts w:ascii="Times New Roman" w:hAnsi="Times New Roman"/>
          <w:sz w:val="20"/>
          <w:szCs w:val="20"/>
        </w:rPr>
        <w:softHyphen/>
        <w:t>изведение по его названию и фамилии автора, объединять про</w:t>
      </w:r>
      <w:r w:rsidRPr="0029575E">
        <w:rPr>
          <w:rFonts w:ascii="Times New Roman" w:hAnsi="Times New Roman"/>
          <w:sz w:val="20"/>
          <w:szCs w:val="20"/>
        </w:rPr>
        <w:softHyphen/>
        <w:t>изведения на определенную тему;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различать художественные и научно-познавательные произведения;</w:t>
      </w:r>
    </w:p>
    <w:p w:rsidR="002D7695" w:rsidRPr="0029575E" w:rsidRDefault="002D7695" w:rsidP="002D769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находить в произведении средства художественной вы</w:t>
      </w:r>
      <w:r w:rsidRPr="0029575E">
        <w:rPr>
          <w:rFonts w:ascii="Times New Roman" w:hAnsi="Times New Roman"/>
          <w:sz w:val="20"/>
          <w:szCs w:val="20"/>
        </w:rPr>
        <w:softHyphen/>
        <w:t>разительности (сравнения, эпитеты);</w:t>
      </w:r>
    </w:p>
    <w:p w:rsidR="002D7695" w:rsidRPr="0029575E" w:rsidRDefault="002D7695" w:rsidP="002D7695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- найти книгу из рекомендованного списка литературы</w:t>
      </w:r>
    </w:p>
    <w:p w:rsidR="002D7695" w:rsidRPr="002935B3" w:rsidRDefault="002D7695" w:rsidP="002935B3">
      <w:pPr>
        <w:pStyle w:val="a6"/>
        <w:spacing w:after="0" w:afterAutospacing="0"/>
        <w:jc w:val="center"/>
        <w:rPr>
          <w:b/>
          <w:sz w:val="16"/>
          <w:szCs w:val="16"/>
          <w:u w:val="single"/>
        </w:rPr>
      </w:pPr>
      <w:r w:rsidRPr="002935B3">
        <w:rPr>
          <w:b/>
          <w:sz w:val="16"/>
          <w:szCs w:val="16"/>
          <w:u w:val="single"/>
        </w:rPr>
        <w:t>ОСОБЕННОСТИ  КОНТРОЛЯ И ОЦЕНКИ  ПО ЛИТЕРАТУРНОМУ  ЧТЕНИЮ</w:t>
      </w:r>
    </w:p>
    <w:p w:rsidR="002D7695" w:rsidRPr="0029575E" w:rsidRDefault="002D7695" w:rsidP="002935B3">
      <w:pPr>
        <w:pStyle w:val="a6"/>
        <w:spacing w:after="0" w:afterAutospacing="0"/>
        <w:rPr>
          <w:sz w:val="20"/>
          <w:szCs w:val="20"/>
        </w:rPr>
      </w:pPr>
      <w:r w:rsidRPr="0029575E">
        <w:rPr>
          <w:sz w:val="20"/>
          <w:szCs w:val="20"/>
        </w:rPr>
        <w:t>Характеристика цифровой оценки (отметки) по предметам:</w:t>
      </w:r>
      <w:r w:rsidRPr="0029575E">
        <w:rPr>
          <w:sz w:val="20"/>
          <w:szCs w:val="20"/>
        </w:rPr>
        <w:br/>
      </w:r>
      <w:r w:rsidRPr="0029575E">
        <w:rPr>
          <w:sz w:val="20"/>
          <w:szCs w:val="20"/>
        </w:rPr>
        <w:br/>
        <w:t xml:space="preserve">"5" ("отлично") - уровень выполнения требований значительно выше удовлетворительного: отсутствие </w:t>
      </w:r>
      <w:proofErr w:type="gramStart"/>
      <w:r w:rsidRPr="0029575E">
        <w:rPr>
          <w:sz w:val="20"/>
          <w:szCs w:val="20"/>
        </w:rPr>
        <w:t>ошибок</w:t>
      </w:r>
      <w:proofErr w:type="gramEnd"/>
      <w:r w:rsidRPr="0029575E">
        <w:rPr>
          <w:sz w:val="20"/>
          <w:szCs w:val="20"/>
        </w:rPr>
        <w:t xml:space="preserve"> как по текущему, так и по предыдущему учебному материалу; не более одного недочета (два недочета приравниваются к одной ошибке); логичность и полнота изложения.</w:t>
      </w:r>
      <w:r w:rsidRPr="0029575E">
        <w:rPr>
          <w:sz w:val="20"/>
          <w:szCs w:val="20"/>
        </w:rPr>
        <w:br/>
      </w:r>
      <w:r w:rsidRPr="0029575E">
        <w:rPr>
          <w:sz w:val="20"/>
          <w:szCs w:val="20"/>
        </w:rPr>
        <w:br/>
        <w:t xml:space="preserve">"4" ("хорошо") -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</w:t>
      </w:r>
      <w:proofErr w:type="gramStart"/>
      <w:r w:rsidRPr="0029575E">
        <w:rPr>
          <w:sz w:val="20"/>
          <w:szCs w:val="20"/>
        </w:rPr>
        <w:t>Наличие 2-3 ошибок или 4-6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материала;</w:t>
      </w:r>
      <w:r w:rsidRPr="0029575E">
        <w:rPr>
          <w:sz w:val="20"/>
          <w:szCs w:val="20"/>
        </w:rPr>
        <w:br/>
      </w:r>
      <w:r w:rsidRPr="0029575E">
        <w:rPr>
          <w:sz w:val="20"/>
          <w:szCs w:val="20"/>
        </w:rPr>
        <w:br/>
        <w:t>"3" ("удовлетворительно") - достаточный минимальный уровень выполнения требований, предъявляемых к конкретной работе; не более 4-6 ошибок или 10 недочетов по текущему учебному материалу;</w:t>
      </w:r>
      <w:proofErr w:type="gramEnd"/>
      <w:r w:rsidRPr="0029575E">
        <w:rPr>
          <w:sz w:val="20"/>
          <w:szCs w:val="20"/>
        </w:rPr>
        <w:t xml:space="preserve"> не более 3-5 ошибок или не более 8 недочетов по пройденному учебному материалу; отдельные нарушения логики изложения материала; неполнота раскрытия вопроса;</w:t>
      </w:r>
      <w:r w:rsidRPr="0029575E">
        <w:rPr>
          <w:sz w:val="20"/>
          <w:szCs w:val="20"/>
        </w:rPr>
        <w:br/>
      </w:r>
      <w:r w:rsidRPr="0029575E">
        <w:rPr>
          <w:sz w:val="20"/>
          <w:szCs w:val="20"/>
        </w:rPr>
        <w:br/>
        <w:t xml:space="preserve">"2" ("плохо") - уровень выполнения требований ниже удовлетворительного: наличие более б ошибок или 10 недочетов по текущему материалу; более 5 ошибок или более 8 недочетов по пройденному материалу; на рушение логики, неполнота, </w:t>
      </w:r>
      <w:proofErr w:type="spellStart"/>
      <w:r w:rsidRPr="0029575E">
        <w:rPr>
          <w:sz w:val="20"/>
          <w:szCs w:val="20"/>
        </w:rPr>
        <w:t>нераскрытость</w:t>
      </w:r>
      <w:proofErr w:type="spellEnd"/>
      <w:r w:rsidRPr="0029575E">
        <w:rPr>
          <w:sz w:val="20"/>
          <w:szCs w:val="20"/>
        </w:rPr>
        <w:t xml:space="preserve"> обсуждаемого вопроса, отсутствие аргументации либо ошибочность ее основных положений.</w:t>
      </w:r>
    </w:p>
    <w:p w:rsidR="002D7695" w:rsidRDefault="002D7695" w:rsidP="002D7695">
      <w:pPr>
        <w:spacing w:after="0" w:line="240" w:lineRule="auto"/>
        <w:contextualSpacing/>
        <w:rPr>
          <w:rFonts w:ascii="Times New Roman" w:hAnsi="Times New Roman"/>
          <w:color w:val="000000"/>
          <w:sz w:val="20"/>
          <w:szCs w:val="20"/>
        </w:rPr>
      </w:pPr>
    </w:p>
    <w:p w:rsidR="002935B3" w:rsidRDefault="002935B3" w:rsidP="002D7695">
      <w:pPr>
        <w:spacing w:after="0" w:line="240" w:lineRule="auto"/>
        <w:contextualSpacing/>
        <w:rPr>
          <w:rFonts w:ascii="Times New Roman" w:hAnsi="Times New Roman"/>
          <w:color w:val="000000"/>
          <w:sz w:val="20"/>
          <w:szCs w:val="20"/>
        </w:rPr>
      </w:pPr>
    </w:p>
    <w:p w:rsidR="002935B3" w:rsidRDefault="002935B3" w:rsidP="002D7695">
      <w:pPr>
        <w:spacing w:after="0" w:line="240" w:lineRule="auto"/>
        <w:contextualSpacing/>
        <w:rPr>
          <w:rFonts w:ascii="Times New Roman" w:hAnsi="Times New Roman"/>
          <w:color w:val="000000"/>
          <w:sz w:val="20"/>
          <w:szCs w:val="20"/>
        </w:rPr>
      </w:pPr>
    </w:p>
    <w:p w:rsidR="002935B3" w:rsidRDefault="002935B3" w:rsidP="002D7695">
      <w:pPr>
        <w:spacing w:after="0" w:line="240" w:lineRule="auto"/>
        <w:contextualSpacing/>
        <w:rPr>
          <w:rFonts w:ascii="Times New Roman" w:hAnsi="Times New Roman"/>
          <w:color w:val="000000"/>
          <w:sz w:val="20"/>
          <w:szCs w:val="20"/>
        </w:rPr>
      </w:pPr>
    </w:p>
    <w:p w:rsidR="002935B3" w:rsidRDefault="002935B3" w:rsidP="002D7695">
      <w:pPr>
        <w:spacing w:after="0" w:line="240" w:lineRule="auto"/>
        <w:contextualSpacing/>
        <w:rPr>
          <w:rFonts w:ascii="Times New Roman" w:hAnsi="Times New Roman"/>
          <w:color w:val="000000"/>
          <w:sz w:val="20"/>
          <w:szCs w:val="20"/>
        </w:rPr>
      </w:pPr>
    </w:p>
    <w:p w:rsidR="00B237B0" w:rsidRPr="00D67A72" w:rsidRDefault="00B237B0" w:rsidP="00B237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37B0" w:rsidRDefault="00B237B0" w:rsidP="00B237B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B237B0" w:rsidRDefault="00B237B0" w:rsidP="00B237B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B237B0" w:rsidRDefault="00B237B0" w:rsidP="00B237B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B237B0" w:rsidRPr="00D67A72" w:rsidRDefault="00B237B0" w:rsidP="00B237B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935B3" w:rsidRDefault="002935B3" w:rsidP="002D7695">
      <w:pPr>
        <w:spacing w:after="0" w:line="240" w:lineRule="auto"/>
        <w:contextualSpacing/>
        <w:rPr>
          <w:rFonts w:ascii="Times New Roman" w:hAnsi="Times New Roman"/>
          <w:color w:val="000000"/>
          <w:sz w:val="20"/>
          <w:szCs w:val="20"/>
        </w:rPr>
      </w:pPr>
    </w:p>
    <w:p w:rsidR="002935B3" w:rsidRDefault="002935B3" w:rsidP="002D7695">
      <w:pPr>
        <w:spacing w:after="0" w:line="240" w:lineRule="auto"/>
        <w:contextualSpacing/>
        <w:rPr>
          <w:rFonts w:ascii="Times New Roman" w:hAnsi="Times New Roman"/>
          <w:color w:val="000000"/>
          <w:sz w:val="20"/>
          <w:szCs w:val="20"/>
        </w:rPr>
      </w:pPr>
    </w:p>
    <w:p w:rsidR="002935B3" w:rsidRDefault="002935B3" w:rsidP="002D7695">
      <w:pPr>
        <w:spacing w:after="0" w:line="240" w:lineRule="auto"/>
        <w:contextualSpacing/>
        <w:rPr>
          <w:rFonts w:ascii="Times New Roman" w:hAnsi="Times New Roman"/>
          <w:color w:val="000000"/>
          <w:sz w:val="20"/>
          <w:szCs w:val="20"/>
        </w:rPr>
      </w:pPr>
    </w:p>
    <w:p w:rsidR="002935B3" w:rsidRDefault="002935B3" w:rsidP="002D7695">
      <w:pPr>
        <w:spacing w:after="0" w:line="240" w:lineRule="auto"/>
        <w:contextualSpacing/>
        <w:rPr>
          <w:rFonts w:ascii="Times New Roman" w:hAnsi="Times New Roman"/>
          <w:color w:val="000000"/>
          <w:sz w:val="20"/>
          <w:szCs w:val="20"/>
        </w:rPr>
      </w:pPr>
    </w:p>
    <w:p w:rsidR="002935B3" w:rsidRDefault="002935B3" w:rsidP="002D7695">
      <w:pPr>
        <w:spacing w:after="0" w:line="240" w:lineRule="auto"/>
        <w:contextualSpacing/>
        <w:rPr>
          <w:rFonts w:ascii="Times New Roman" w:hAnsi="Times New Roman"/>
          <w:color w:val="000000"/>
          <w:sz w:val="20"/>
          <w:szCs w:val="20"/>
        </w:rPr>
      </w:pPr>
    </w:p>
    <w:p w:rsidR="002D7695" w:rsidRPr="00862A6B" w:rsidRDefault="002D7695" w:rsidP="002D7695">
      <w:pPr>
        <w:pStyle w:val="a3"/>
        <w:spacing w:line="240" w:lineRule="auto"/>
        <w:ind w:left="814"/>
        <w:jc w:val="center"/>
        <w:rPr>
          <w:rFonts w:ascii="Times New Roman" w:hAnsi="Times New Roman"/>
          <w:b/>
          <w:sz w:val="20"/>
          <w:szCs w:val="20"/>
        </w:rPr>
      </w:pPr>
      <w:r w:rsidRPr="00862A6B">
        <w:rPr>
          <w:rFonts w:ascii="Times New Roman" w:hAnsi="Times New Roman"/>
          <w:b/>
          <w:sz w:val="20"/>
          <w:szCs w:val="20"/>
        </w:rPr>
        <w:t xml:space="preserve">Календарно-тематическое планирование по литературному чтению </w:t>
      </w:r>
    </w:p>
    <w:p w:rsidR="002D7695" w:rsidRPr="00862A6B" w:rsidRDefault="002D7695" w:rsidP="002D7695">
      <w:pPr>
        <w:pStyle w:val="a3"/>
        <w:spacing w:line="240" w:lineRule="auto"/>
        <w:ind w:left="814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559"/>
        <w:gridCol w:w="851"/>
        <w:gridCol w:w="3544"/>
        <w:gridCol w:w="3827"/>
        <w:gridCol w:w="1417"/>
        <w:gridCol w:w="1843"/>
        <w:gridCol w:w="851"/>
        <w:gridCol w:w="850"/>
      </w:tblGrid>
      <w:tr w:rsidR="002D7695" w:rsidRPr="00862A6B" w:rsidTr="00541ECD">
        <w:trPr>
          <w:trHeight w:val="464"/>
        </w:trPr>
        <w:tc>
          <w:tcPr>
            <w:tcW w:w="709" w:type="dxa"/>
            <w:vMerge w:val="restart"/>
          </w:tcPr>
          <w:p w:rsidR="002D7695" w:rsidRPr="002C4CA9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A9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59" w:type="dxa"/>
            <w:vMerge w:val="restart"/>
          </w:tcPr>
          <w:p w:rsidR="002D7695" w:rsidRPr="002C4CA9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A9">
              <w:rPr>
                <w:rFonts w:ascii="Times New Roman" w:hAnsi="Times New Roman"/>
                <w:b/>
                <w:sz w:val="20"/>
                <w:szCs w:val="20"/>
              </w:rPr>
              <w:t>Тема урока, тип урока</w:t>
            </w:r>
          </w:p>
        </w:tc>
        <w:tc>
          <w:tcPr>
            <w:tcW w:w="851" w:type="dxa"/>
            <w:vMerge w:val="restart"/>
          </w:tcPr>
          <w:p w:rsidR="002D7695" w:rsidRPr="002C4CA9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2C4CA9">
              <w:rPr>
                <w:rFonts w:ascii="Times New Roman" w:hAnsi="Times New Roman"/>
                <w:b/>
                <w:sz w:val="20"/>
                <w:szCs w:val="20"/>
              </w:rPr>
              <w:t>Коли-чество</w:t>
            </w:r>
            <w:proofErr w:type="spellEnd"/>
            <w:proofErr w:type="gramEnd"/>
            <w:r w:rsidRPr="002C4CA9">
              <w:rPr>
                <w:rFonts w:ascii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  <w:tc>
          <w:tcPr>
            <w:tcW w:w="3544" w:type="dxa"/>
            <w:vMerge w:val="restart"/>
          </w:tcPr>
          <w:p w:rsidR="002D7695" w:rsidRPr="002C4CA9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A9">
              <w:rPr>
                <w:rFonts w:ascii="Times New Roman" w:hAnsi="Times New Roman"/>
                <w:b/>
                <w:sz w:val="20"/>
                <w:szCs w:val="20"/>
              </w:rPr>
              <w:t xml:space="preserve">Учебная деятельность </w:t>
            </w:r>
          </w:p>
          <w:p w:rsidR="002D7695" w:rsidRPr="002C4CA9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A9">
              <w:rPr>
                <w:rFonts w:ascii="Times New Roman" w:hAnsi="Times New Roman"/>
                <w:b/>
                <w:sz w:val="20"/>
                <w:szCs w:val="20"/>
              </w:rPr>
              <w:t>учащихся</w:t>
            </w:r>
          </w:p>
        </w:tc>
        <w:tc>
          <w:tcPr>
            <w:tcW w:w="3827" w:type="dxa"/>
            <w:vMerge w:val="restart"/>
          </w:tcPr>
          <w:p w:rsidR="002D7695" w:rsidRPr="002C4CA9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A9">
              <w:rPr>
                <w:rFonts w:ascii="Times New Roman" w:hAnsi="Times New Roman"/>
                <w:b/>
                <w:sz w:val="20"/>
                <w:szCs w:val="20"/>
              </w:rPr>
              <w:t>Планируемые цели</w:t>
            </w:r>
          </w:p>
          <w:p w:rsidR="002D7695" w:rsidRPr="002C4CA9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A9">
              <w:rPr>
                <w:rFonts w:ascii="Times New Roman" w:hAnsi="Times New Roman"/>
                <w:b/>
                <w:sz w:val="20"/>
                <w:szCs w:val="20"/>
              </w:rPr>
              <w:t xml:space="preserve"> и результаты</w:t>
            </w:r>
          </w:p>
        </w:tc>
        <w:tc>
          <w:tcPr>
            <w:tcW w:w="1417" w:type="dxa"/>
            <w:vMerge w:val="restart"/>
          </w:tcPr>
          <w:p w:rsidR="002D7695" w:rsidRPr="002C4CA9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A9">
              <w:rPr>
                <w:rFonts w:ascii="Times New Roman" w:hAnsi="Times New Roman"/>
                <w:b/>
                <w:sz w:val="20"/>
                <w:szCs w:val="20"/>
              </w:rPr>
              <w:t>Вид контроля</w:t>
            </w:r>
          </w:p>
        </w:tc>
        <w:tc>
          <w:tcPr>
            <w:tcW w:w="1843" w:type="dxa"/>
            <w:vMerge w:val="restart"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A9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омашнее</w:t>
            </w:r>
          </w:p>
          <w:p w:rsidR="002D7695" w:rsidRPr="002C4CA9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C4CA9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адание</w:t>
            </w:r>
          </w:p>
        </w:tc>
        <w:tc>
          <w:tcPr>
            <w:tcW w:w="1701" w:type="dxa"/>
            <w:gridSpan w:val="2"/>
          </w:tcPr>
          <w:p w:rsidR="002D7695" w:rsidRPr="002C4CA9" w:rsidRDefault="002D7695" w:rsidP="00541ECD">
            <w:pPr>
              <w:pStyle w:val="a6"/>
              <w:spacing w:before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2C4CA9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2D7695" w:rsidRPr="00862A6B" w:rsidTr="00541ECD">
        <w:trPr>
          <w:trHeight w:val="464"/>
        </w:trPr>
        <w:tc>
          <w:tcPr>
            <w:tcW w:w="709" w:type="dxa"/>
            <w:vMerge/>
          </w:tcPr>
          <w:p w:rsidR="002D7695" w:rsidRPr="002C4CA9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Pr="002C4CA9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Pr="002C4CA9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2C4CA9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2D7695" w:rsidRPr="002C4CA9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D7695" w:rsidRPr="002C4CA9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D7695" w:rsidRPr="002C4CA9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2D7695" w:rsidRPr="002C4CA9" w:rsidRDefault="002D7695" w:rsidP="00541ECD">
            <w:pPr>
              <w:pStyle w:val="a6"/>
              <w:spacing w:before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2C4CA9">
              <w:rPr>
                <w:b/>
                <w:sz w:val="20"/>
                <w:szCs w:val="20"/>
              </w:rPr>
              <w:t>по плану</w:t>
            </w:r>
          </w:p>
        </w:tc>
        <w:tc>
          <w:tcPr>
            <w:tcW w:w="850" w:type="dxa"/>
          </w:tcPr>
          <w:p w:rsidR="002D7695" w:rsidRPr="002C4CA9" w:rsidRDefault="002D7695" w:rsidP="00541ECD">
            <w:pPr>
              <w:pStyle w:val="a6"/>
              <w:spacing w:before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2C4CA9">
              <w:rPr>
                <w:b/>
                <w:sz w:val="20"/>
                <w:szCs w:val="20"/>
              </w:rPr>
              <w:t>факт</w:t>
            </w: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D7695" w:rsidRPr="006A2C2E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A2C2E">
              <w:rPr>
                <w:rFonts w:ascii="Times New Roman" w:hAnsi="Times New Roman"/>
                <w:b/>
                <w:i/>
                <w:sz w:val="20"/>
                <w:szCs w:val="20"/>
              </w:rPr>
              <w:t>Книги – мои друзья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Книга – к мудрости ступенька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037957">
              <w:rPr>
                <w:rFonts w:ascii="Times New Roman" w:hAnsi="Times New Roman"/>
                <w:i/>
                <w:sz w:val="20"/>
                <w:szCs w:val="20"/>
              </w:rPr>
              <w:t>Вводный урок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0C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 новой учебной книгой. Диалог Ани и Вани. Работа в парах: обсуждение названия книги, которую прочитал Ваня.</w:t>
            </w:r>
            <w:r>
              <w:t xml:space="preserve"> </w:t>
            </w:r>
            <w:r w:rsidRPr="00C90C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 названием раздела «Книги — мои друзья». Обсуждение высказывания в паре. Обобщение по теме урока. Книга — великая мудрость для всего народа.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структур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 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учебной книги и уме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ней ориентироваться;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самостоятельно и целенаправленно осуществлять выбор книги;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уметь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взаимодействовать в паре и группе (распределять обязанности, составлять план совместных действий, договариваться о совместных действиях).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пересказ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справочных изданиях материал об Иване Фе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дорове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Первопечатник Иван Федоров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знакомства с произведением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C90C4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Знакомство с темой урока. Рассматривание памятника Ивану Фёдорову.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C90C4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Знакомство со статьёй. Антиципация содержания по опорным словам головоломки. Краткий (сжатый) пересказ. Знакомство с «Азбукой» Ивана Фёдорова. Работа над высказываниями в «Азбуке». Работа в паре.  Обобщение по теме урока. Анализ произведени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 «Иван Фёдоров и Иван Грозный».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Знать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ценности книги, отношения к ней в обществе; фор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мировать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собственно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е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отношени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е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к кни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ге. Уметь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определять тему и главную мысль высказывания (наставления, поучения), главные (ключевые, опорные) слова; подтверждать свой ответ словами из текста;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уметь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осуществлять поиск необходимой информации в учебной книге; ориентировать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ся в ней.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Чтение, опрос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ыполнит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задания №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с.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уч-ке</w:t>
            </w:r>
            <w:proofErr w:type="spellEnd"/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нарисуйте или сделай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 буквицу из текста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2D7695" w:rsidRPr="006A2C2E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A2C2E">
              <w:rPr>
                <w:rFonts w:ascii="Times New Roman" w:hAnsi="Times New Roman"/>
                <w:b/>
                <w:i/>
                <w:sz w:val="20"/>
                <w:szCs w:val="20"/>
              </w:rPr>
              <w:t>Жизнь дана на добрые дела.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В. Даль - собиратель народной му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сти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развития речи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85D1E">
              <w:rPr>
                <w:rFonts w:ascii="Times New Roman" w:hAnsi="Times New Roman"/>
                <w:sz w:val="20"/>
                <w:szCs w:val="20"/>
              </w:rPr>
              <w:t>Знакомство с темой раздела учебника «Жизнь дана на добрые дела».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5D1E">
              <w:rPr>
                <w:rFonts w:ascii="Times New Roman" w:hAnsi="Times New Roman"/>
                <w:sz w:val="20"/>
                <w:szCs w:val="20"/>
              </w:rPr>
              <w:t xml:space="preserve">Чтение опорных слов. </w:t>
            </w:r>
            <w:proofErr w:type="gramStart"/>
            <w:r w:rsidRPr="00485D1E">
              <w:rPr>
                <w:rFonts w:ascii="Times New Roman" w:hAnsi="Times New Roman"/>
                <w:sz w:val="20"/>
                <w:szCs w:val="20"/>
              </w:rPr>
              <w:t>Работа в паре: обсуждение системы ценностей, подбор эпитетов, синонимов, ассоциативных рядов слов (поступок — благородный поступок, красивый поступок, гадкий поступок; честность — правдивость — верность слову; благородство, красота).</w:t>
            </w:r>
            <w:proofErr w:type="gramEnd"/>
          </w:p>
        </w:tc>
        <w:tc>
          <w:tcPr>
            <w:tcW w:w="382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Знать п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ословиц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, поговорки русского народа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осмысление понятий «благородный поступок», «честность», «верность слову», пословицы «Жизнь дана на добрые дела»; 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уметь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определ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главн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ую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мысл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в тексте, ориентироваться в учебной и художественной книге; 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знать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правил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а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взаимодействия в паре и группе (распределение обязанностей, составление плана совместных действий, умение договориться о совместных действиях).</w:t>
            </w:r>
            <w:proofErr w:type="gramEnd"/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Прочитайте пословицы из книги В. Даля и  выпишите пословицы о добре.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Н. Носов «Огурцы»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чтения и осмысления текста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85D1E">
              <w:rPr>
                <w:rFonts w:ascii="Times New Roman" w:hAnsi="Times New Roman"/>
                <w:sz w:val="20"/>
                <w:szCs w:val="20"/>
              </w:rPr>
              <w:t xml:space="preserve">Знакомство с рассказом Н. Носова «Огурцы».  Ответы на вопросы и выполнение заданий учебника. Работа в «Творческой тетради». Анализ слова «добро». Создание текста «Доброе </w:t>
            </w:r>
            <w:r w:rsidRPr="00485D1E">
              <w:rPr>
                <w:rFonts w:ascii="Times New Roman" w:hAnsi="Times New Roman"/>
                <w:sz w:val="20"/>
                <w:szCs w:val="20"/>
              </w:rPr>
              <w:lastRenderedPageBreak/>
              <w:t>дело».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Знать н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равственн</w:t>
            </w:r>
            <w:r>
              <w:rPr>
                <w:rFonts w:ascii="Times New Roman" w:hAnsi="Times New Roman"/>
                <w:sz w:val="20"/>
                <w:szCs w:val="20"/>
              </w:rPr>
              <w:t>ую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основ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рассказа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осмысление понятий «благородный поступок», «честность», «верность слову», пословицы «Жизнь дана на добрые дела»; определение главной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мысли в тексте, отбор опорных (ключевых) слов для создания собственного текста;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-поиск 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необходимой информации в книге. У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ориентироваться в учебной и художественной книге; самостоятельный и целенаправленный выбор </w:t>
            </w:r>
            <w:proofErr w:type="spellStart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книги</w:t>
            </w:r>
            <w:proofErr w:type="gramStart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;-</w:t>
            </w:r>
            <w:proofErr w:type="gramEnd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осмысление</w:t>
            </w:r>
            <w:proofErr w:type="spellEnd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правил взаимоотношения в обществе.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lastRenderedPageBreak/>
              <w:t>пересказ, выразительное чтение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ереска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текст рассказа Н. Носова «Огу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цы»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ридума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продолжение 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рассказа Н. Носова «Огур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цы»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559" w:type="dxa"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М Зощенко «Не надо врать»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чтения и осмысления текста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85D1E">
              <w:rPr>
                <w:rFonts w:ascii="Times New Roman" w:hAnsi="Times New Roman"/>
                <w:sz w:val="20"/>
                <w:szCs w:val="20"/>
              </w:rPr>
              <w:t>Знакомство с рассказом М. Зощенко «Не надо врать».  Ответы на вопросы и выполнение заданий учебника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делить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текст на части, нравственность в рассказе М. Зощенко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осмысление понятий «благородный поступок», «честность»,  пословицы «Жизнь дана на добрые дела»; 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-определение главной мысли в тексте, определение последовательности событий; отбор опорных (ключевых) слов для создания собственного текста;</w:t>
            </w:r>
          </w:p>
          <w:p w:rsidR="002D7695" w:rsidRPr="00862A6B" w:rsidRDefault="002D7695" w:rsidP="00541E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-поиск необходимой информации в книге; умение ориентироваться в учебной и художествен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ной книге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пересказ по частям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Сделайте иллюстрации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«Творческой тетради» соберите пословицы. 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Л. Каминский «Сочинение»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чтения и осмысления текста 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85D1E">
              <w:rPr>
                <w:rFonts w:ascii="Times New Roman" w:hAnsi="Times New Roman"/>
                <w:sz w:val="20"/>
                <w:szCs w:val="20"/>
              </w:rPr>
              <w:t>Знакомство с произведением Л. Каминского «Сочинение». Ответы на вопросы и выполнение заданий учебника.  Творческая работа. Написание отзыва на книгу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объяснять свои чувства, расшир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словарн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ый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запас;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уметь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определ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главн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ую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мысл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в тексте, определ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последовательност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событий; отбор опорных (ключевых) слов для создания соб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ственного текста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Отзыв на книгу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Составить отзыв по плану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М. Зощенко «Через тридцать лет»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знакомства с произведением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85D1E">
              <w:rPr>
                <w:rFonts w:ascii="Times New Roman" w:hAnsi="Times New Roman"/>
                <w:sz w:val="20"/>
                <w:szCs w:val="20"/>
              </w:rPr>
              <w:t>Знакомство с рассказом М. Зощенко «Через тридцать лет». Ответы на вопросы и выполнение заданий учебника.  Работа с выставкой книг «Рассказы М. Зощенко». Написание отзыва на книгу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ме</w:t>
            </w:r>
            <w:r>
              <w:rPr>
                <w:rFonts w:ascii="Times New Roman" w:hAnsi="Times New Roman"/>
                <w:sz w:val="20"/>
                <w:szCs w:val="20"/>
              </w:rPr>
              <w:t>ть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проводить параллель между прошлым и будущим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осмысление понятий «благородный поступок», «честность»; «любовь» или «жалость»,  пословицы «Жизнь дана на добрые дела»; формировать умение давать оценку герою произведен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ия, опираясь на текст.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выразительное чтение, Ответы на вопросы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ереска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текст рассказа М. Зощенко «Через тридцать лет».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Н.Носов «Трудная задача»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>Урок знакомства с произведением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602F99"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атся</w:t>
            </w:r>
            <w:r w:rsidRPr="00602F99">
              <w:rPr>
                <w:rFonts w:ascii="Times New Roman" w:hAnsi="Times New Roman"/>
                <w:sz w:val="20"/>
                <w:szCs w:val="20"/>
              </w:rPr>
              <w:t xml:space="preserve"> работать в библиотеке (находить нужную книгу на выставке, в тематическом и алфавитном каталоге); учить работать в группе; взаимодействовать друг с другом по составленному плану, распре</w:t>
            </w:r>
            <w:r>
              <w:rPr>
                <w:rFonts w:ascii="Times New Roman" w:hAnsi="Times New Roman"/>
                <w:sz w:val="20"/>
                <w:szCs w:val="20"/>
              </w:rPr>
              <w:t>делять роли.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</w:t>
            </w:r>
            <w:r w:rsidRPr="00602F99">
              <w:rPr>
                <w:rFonts w:ascii="Times New Roman" w:hAnsi="Times New Roman"/>
                <w:sz w:val="20"/>
                <w:szCs w:val="20"/>
              </w:rPr>
              <w:t xml:space="preserve"> осмысливать понятие «юмористическая литература»; учить осмысливать нравственные понятия; обсуждать их с родителями.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Пересказ, устный опрос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с.39 прочитать и осмыслить притчи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В. Драгунский «Где это видано, где это слыхано…»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Урок-проект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Подготовка к </w:t>
            </w:r>
            <w:proofErr w:type="spellStart"/>
            <w:r w:rsidRPr="00862A6B">
              <w:rPr>
                <w:rFonts w:ascii="Times New Roman" w:hAnsi="Times New Roman"/>
                <w:sz w:val="20"/>
                <w:szCs w:val="20"/>
              </w:rPr>
              <w:t>инсценированию</w:t>
            </w:r>
            <w:proofErr w:type="spellEnd"/>
            <w:r w:rsidRPr="00862A6B">
              <w:rPr>
                <w:rFonts w:ascii="Times New Roman" w:hAnsi="Times New Roman"/>
                <w:sz w:val="20"/>
                <w:szCs w:val="20"/>
              </w:rPr>
              <w:t xml:space="preserve"> произведения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осмысление произведения В. Драгунского «Где это видано, где это слыхано…»;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-ф</w:t>
            </w:r>
            <w:proofErr w:type="gramEnd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ормирование умения коллективно обсуждать прочитанное (умение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работать в группе, распределять роли);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формирование умения принимать участие в драматизации.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Уметь</w:t>
            </w:r>
            <w:r w:rsidRPr="00602F99">
              <w:rPr>
                <w:rFonts w:ascii="Times New Roman" w:hAnsi="Times New Roman"/>
                <w:sz w:val="20"/>
                <w:szCs w:val="20"/>
              </w:rPr>
              <w:t xml:space="preserve"> распределять роли; коллективно обсуждать </w:t>
            </w:r>
            <w:proofErr w:type="gramStart"/>
            <w:r w:rsidRPr="00602F99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602F99">
              <w:rPr>
                <w:rFonts w:ascii="Times New Roman" w:hAnsi="Times New Roman"/>
                <w:sz w:val="20"/>
                <w:szCs w:val="20"/>
              </w:rPr>
              <w:t>; договариваться друг с другом; у</w:t>
            </w:r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602F99">
              <w:rPr>
                <w:rFonts w:ascii="Times New Roman" w:hAnsi="Times New Roman"/>
                <w:sz w:val="20"/>
                <w:szCs w:val="20"/>
              </w:rPr>
              <w:t>ь читать по ролям, передавая особенности характера героя при помощи мимики, жестов и интонации.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Инсценировка произведения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с.46-47 вопросы и задания</w:t>
            </w:r>
          </w:p>
        </w:tc>
        <w:tc>
          <w:tcPr>
            <w:tcW w:w="851" w:type="dxa"/>
          </w:tcPr>
          <w:p w:rsidR="002D7695" w:rsidRPr="00862A6B" w:rsidRDefault="007138A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695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0-11</w:t>
            </w:r>
          </w:p>
        </w:tc>
        <w:tc>
          <w:tcPr>
            <w:tcW w:w="1559" w:type="dxa"/>
            <w:vMerge w:val="restart"/>
          </w:tcPr>
          <w:p w:rsidR="002D7695" w:rsidRPr="006A2C2E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Раздел «Волшебные сказки»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Герои волшебной сказки «Иван </w:t>
            </w:r>
            <w:proofErr w:type="gramStart"/>
            <w:r w:rsidRPr="00862A6B">
              <w:rPr>
                <w:rFonts w:ascii="Times New Roman" w:hAnsi="Times New Roman"/>
                <w:sz w:val="20"/>
                <w:szCs w:val="20"/>
              </w:rPr>
              <w:t>-ц</w:t>
            </w:r>
            <w:proofErr w:type="gramEnd"/>
            <w:r w:rsidRPr="00862A6B">
              <w:rPr>
                <w:rFonts w:ascii="Times New Roman" w:hAnsi="Times New Roman"/>
                <w:sz w:val="20"/>
                <w:szCs w:val="20"/>
              </w:rPr>
              <w:t>аревич и Серый волк»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чтения и осмысления текста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A23657">
              <w:rPr>
                <w:rFonts w:ascii="Times New Roman" w:hAnsi="Times New Roman"/>
                <w:sz w:val="20"/>
                <w:szCs w:val="20"/>
              </w:rPr>
              <w:t>ознакомить с русской народной сказкой «Иван царевич и Серый Волк»; выявить отличительные черты волшебной сказки;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A23657">
              <w:rPr>
                <w:rFonts w:ascii="Times New Roman" w:hAnsi="Times New Roman"/>
                <w:sz w:val="20"/>
                <w:szCs w:val="20"/>
              </w:rPr>
              <w:t xml:space="preserve"> ходе исследовательской работы учащимся предстоит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3657">
              <w:rPr>
                <w:rFonts w:ascii="Times New Roman" w:hAnsi="Times New Roman"/>
                <w:sz w:val="20"/>
                <w:szCs w:val="20"/>
              </w:rPr>
              <w:t>решить, в чём проявляются особенности волшебной сказки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3657">
              <w:rPr>
                <w:rFonts w:ascii="Times New Roman" w:hAnsi="Times New Roman"/>
                <w:sz w:val="20"/>
                <w:szCs w:val="20"/>
              </w:rPr>
              <w:t>у разных народов.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смысление особенностей волшебной сказки, характеристика героев волшебной сказки;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выявление причинн</w:t>
            </w:r>
            <w:proofErr w:type="gramStart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о-</w:t>
            </w:r>
            <w:proofErr w:type="gramEnd"/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с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ледственных связей, составление плана, подготовка подробного пересказа;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формирование умения находить необходимую информацию в книге, тексте, репродукции картины; презентация информаций на основе рассказа, пересказа, сочи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нения.</w:t>
            </w:r>
          </w:p>
        </w:tc>
        <w:tc>
          <w:tcPr>
            <w:tcW w:w="3827" w:type="dxa"/>
            <w:vMerge w:val="restart"/>
          </w:tcPr>
          <w:p w:rsidR="002D7695" w:rsidRPr="00A23657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</w:t>
            </w:r>
            <w:r w:rsidRPr="00A23657">
              <w:rPr>
                <w:rFonts w:ascii="Times New Roman" w:hAnsi="Times New Roman"/>
                <w:sz w:val="20"/>
                <w:szCs w:val="20"/>
              </w:rPr>
              <w:t xml:space="preserve"> устанавливать причинн</w:t>
            </w:r>
            <w:proofErr w:type="gramStart"/>
            <w:r w:rsidRPr="00A23657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A23657">
              <w:rPr>
                <w:rFonts w:ascii="Times New Roman" w:hAnsi="Times New Roman"/>
                <w:sz w:val="20"/>
                <w:szCs w:val="20"/>
              </w:rPr>
              <w:t xml:space="preserve"> следственные связи и определять главную мысль произведения, делить текст на части, составлять простой план, подробно пересказывать текст сказки; у</w:t>
            </w:r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A23657">
              <w:rPr>
                <w:rFonts w:ascii="Times New Roman" w:hAnsi="Times New Roman"/>
                <w:sz w:val="20"/>
                <w:szCs w:val="20"/>
              </w:rPr>
              <w:t>ь работать с репродукцией картины; выявлять основные объекты, видеть содержательные линии картины, создавать свой собственный текст;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A23657">
              <w:rPr>
                <w:rFonts w:ascii="Times New Roman" w:hAnsi="Times New Roman"/>
                <w:sz w:val="20"/>
                <w:szCs w:val="20"/>
              </w:rPr>
              <w:t>ть работать с книгой (озаглавливать выставку книг, классифицировать книги по разным основаниям, антиципировать произведение по обложке книги, знакомить со способами нахождения нужного произведения в книге);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3657"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A23657">
              <w:rPr>
                <w:rFonts w:ascii="Times New Roman" w:hAnsi="Times New Roman"/>
                <w:sz w:val="20"/>
                <w:szCs w:val="20"/>
              </w:rPr>
              <w:t>ть работать в паре, группе.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выразитель</w:t>
            </w:r>
            <w:r>
              <w:rPr>
                <w:rFonts w:ascii="Times New Roman" w:hAnsi="Times New Roman"/>
                <w:sz w:val="20"/>
                <w:szCs w:val="20"/>
              </w:rPr>
              <w:t>ное чтение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характеристику Ивану-царевичу на основе составленного в классе плана работы.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2261"/>
        </w:trPr>
        <w:tc>
          <w:tcPr>
            <w:tcW w:w="709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2D7695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 сказку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похожим сюжетом, состав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ее план. 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53020E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565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12-13</w:t>
            </w:r>
          </w:p>
        </w:tc>
        <w:tc>
          <w:tcPr>
            <w:tcW w:w="1559" w:type="dxa"/>
            <w:vMerge w:val="restart"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Вн.чт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Русская народная сказка «Летучий корабль»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>Урок чтения и осмысления текста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смысление особенностей волшебной сказки, характеристика героев волшебной сказки;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поиск необходимой информации; презентация информации на основе рассказа, пересказа, сочинения (как собственного текста на основе реального объекта  информации); осмысление правил взаимодей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ствия в паре и группе.</w:t>
            </w:r>
          </w:p>
        </w:tc>
        <w:tc>
          <w:tcPr>
            <w:tcW w:w="3827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</w:t>
            </w:r>
            <w:r w:rsidRPr="00C27D0B">
              <w:rPr>
                <w:rFonts w:ascii="Times New Roman" w:hAnsi="Times New Roman"/>
                <w:sz w:val="20"/>
                <w:szCs w:val="20"/>
              </w:rPr>
              <w:t xml:space="preserve"> устанавливать причинн</w:t>
            </w:r>
            <w:proofErr w:type="gramStart"/>
            <w:r w:rsidRPr="00C27D0B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C27D0B">
              <w:rPr>
                <w:rFonts w:ascii="Times New Roman" w:hAnsi="Times New Roman"/>
                <w:sz w:val="20"/>
                <w:szCs w:val="20"/>
              </w:rPr>
              <w:t xml:space="preserve"> следственные связи и определять главную мысль произведения, делить текст на части, составлять простой план, подробно пересказывать текст сказки; у</w:t>
            </w:r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C27D0B">
              <w:rPr>
                <w:rFonts w:ascii="Times New Roman" w:hAnsi="Times New Roman"/>
                <w:sz w:val="20"/>
                <w:szCs w:val="20"/>
              </w:rPr>
              <w:t>ь работать с книгой (давать название выставке книг, классифицировать книги по разным основаниям, антиципировать произведение по обложке книги, находить нужное произведение в книге).</w:t>
            </w:r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Отзыв о прочитанном произведении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пересказ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иллюстрацию к сказке.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Pr="00862A6B" w:rsidRDefault="0053020E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110"/>
        </w:trPr>
        <w:tc>
          <w:tcPr>
            <w:tcW w:w="709" w:type="dxa"/>
            <w:vMerge/>
          </w:tcPr>
          <w:p w:rsidR="002D7695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ереска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сказку.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53020E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635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14-15</w:t>
            </w:r>
          </w:p>
        </w:tc>
        <w:tc>
          <w:tcPr>
            <w:tcW w:w="1559" w:type="dxa"/>
            <w:vMerge w:val="restart"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862A6B">
              <w:rPr>
                <w:rFonts w:ascii="Times New Roman" w:hAnsi="Times New Roman"/>
                <w:sz w:val="20"/>
                <w:szCs w:val="20"/>
              </w:rPr>
              <w:t>Морозко</w:t>
            </w:r>
            <w:proofErr w:type="spellEnd"/>
            <w:r w:rsidRPr="00862A6B">
              <w:rPr>
                <w:rFonts w:ascii="Times New Roman" w:hAnsi="Times New Roman"/>
                <w:sz w:val="20"/>
                <w:szCs w:val="20"/>
              </w:rPr>
              <w:t>», «Белая уточка»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знакомства с произведением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амостоятельное чтение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узнавание книги по обложке; сравнение разных книг; их классификация; обобщение представленного; составление собственного текста по итогам исследования на основе фактов;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поиск необходимой информации в книге; умение ориентироваться в учебной и художественной книге.</w:t>
            </w:r>
          </w:p>
        </w:tc>
        <w:tc>
          <w:tcPr>
            <w:tcW w:w="3827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Уметь</w:t>
            </w:r>
            <w:r w:rsidRPr="008510F9">
              <w:rPr>
                <w:rFonts w:ascii="Times New Roman" w:hAnsi="Times New Roman"/>
                <w:sz w:val="20"/>
                <w:szCs w:val="20"/>
              </w:rPr>
              <w:t xml:space="preserve"> работать с текстом (определять главную мысль, последовательность событий в тексте, устанавливать их взаимосвязь; соотносить иллюстрацию с текстом, создавать текст на основе иллюстрации; отбирать опорные (ключевые) слова, позволяющие создать свой собственный текст); у</w:t>
            </w:r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8510F9">
              <w:rPr>
                <w:rFonts w:ascii="Times New Roman" w:hAnsi="Times New Roman"/>
                <w:sz w:val="20"/>
                <w:szCs w:val="20"/>
              </w:rPr>
              <w:t>ь работать с книгой (находить нужную книгу в библиотеке; прогнозировать произведение по обложке, уметь находить нужное произведение в книге).</w:t>
            </w:r>
            <w:proofErr w:type="gramEnd"/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Отзыв о прочитанном произведении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еречислит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героев сказки, черты их характера.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Pr="00862A6B" w:rsidRDefault="0053020E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22.10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377"/>
        </w:trPr>
        <w:tc>
          <w:tcPr>
            <w:tcW w:w="709" w:type="dxa"/>
            <w:vMerge/>
          </w:tcPr>
          <w:p w:rsidR="002D7695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ереска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сказку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53020E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707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16-17</w:t>
            </w:r>
          </w:p>
        </w:tc>
        <w:tc>
          <w:tcPr>
            <w:tcW w:w="1559" w:type="dxa"/>
            <w:vMerge w:val="restart"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«По щучьему веленью» русская народная сказка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Урок-проект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Подготовка к </w:t>
            </w:r>
            <w:proofErr w:type="spellStart"/>
            <w:r w:rsidRPr="00862A6B">
              <w:rPr>
                <w:rFonts w:ascii="Times New Roman" w:hAnsi="Times New Roman"/>
                <w:sz w:val="20"/>
                <w:szCs w:val="20"/>
              </w:rPr>
              <w:t>инсценированию</w:t>
            </w:r>
            <w:proofErr w:type="spellEnd"/>
            <w:r w:rsidRPr="00862A6B">
              <w:rPr>
                <w:rFonts w:ascii="Times New Roman" w:hAnsi="Times New Roman"/>
                <w:sz w:val="20"/>
                <w:szCs w:val="20"/>
              </w:rPr>
              <w:t xml:space="preserve"> прои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формирование умения коллективно обсуждать прочитанное (умение работать в группе, распределять роли);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формирование умения принимать участие в драматизации.</w:t>
            </w:r>
          </w:p>
        </w:tc>
        <w:tc>
          <w:tcPr>
            <w:tcW w:w="3827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</w:t>
            </w:r>
            <w:r w:rsidRPr="00F136C5">
              <w:rPr>
                <w:rFonts w:ascii="Times New Roman" w:hAnsi="Times New Roman"/>
                <w:sz w:val="20"/>
                <w:szCs w:val="20"/>
              </w:rPr>
              <w:t xml:space="preserve">ть распределять роли; коллективно обсуждать </w:t>
            </w:r>
            <w:proofErr w:type="gramStart"/>
            <w:r w:rsidRPr="00F136C5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F136C5">
              <w:rPr>
                <w:rFonts w:ascii="Times New Roman" w:hAnsi="Times New Roman"/>
                <w:sz w:val="20"/>
                <w:szCs w:val="20"/>
              </w:rPr>
              <w:t>; договариваться друг с другом; у</w:t>
            </w:r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F136C5">
              <w:rPr>
                <w:rFonts w:ascii="Times New Roman" w:hAnsi="Times New Roman"/>
                <w:sz w:val="20"/>
                <w:szCs w:val="20"/>
              </w:rPr>
              <w:t>ь читать по ролям, передавая голосом характер каждого героя; использовать при чтении по ролям мимику, жесты, интонацию.</w:t>
            </w:r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инсценировка произведения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одготов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программку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билеты на спектакль.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Pr="00862A6B" w:rsidRDefault="0053020E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29.10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005"/>
        </w:trPr>
        <w:tc>
          <w:tcPr>
            <w:tcW w:w="709" w:type="dxa"/>
            <w:vMerge/>
          </w:tcPr>
          <w:p w:rsidR="002D7695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Читать сказку по ролям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53020E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387"/>
        </w:trPr>
        <w:tc>
          <w:tcPr>
            <w:tcW w:w="709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2D7695" w:rsidRPr="00A23657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23657">
              <w:rPr>
                <w:rFonts w:ascii="Times New Roman" w:hAnsi="Times New Roman"/>
                <w:b/>
                <w:sz w:val="20"/>
                <w:szCs w:val="20"/>
              </w:rPr>
              <w:t>Пр.р.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23657">
              <w:rPr>
                <w:rFonts w:ascii="Times New Roman" w:hAnsi="Times New Roman"/>
                <w:b/>
                <w:sz w:val="20"/>
                <w:szCs w:val="20"/>
              </w:rPr>
              <w:t xml:space="preserve">по разделу </w:t>
            </w:r>
            <w:r w:rsidRPr="00A2365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«Волшебные сказки»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Обобщающий урок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Обобщение полученных знаний и умений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знание особенностей сказок; умение характеризовать героя сказочного текста; умение сравнивать сказочные сюжеты; умение сравнивать сказочных героев.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выбирать правильный ответ, ориентироваться в вопросах, знать изученные сказки и их героев, смысл сказок.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Опрос</w:t>
            </w:r>
            <w:r>
              <w:rPr>
                <w:rFonts w:ascii="Times New Roman" w:hAnsi="Times New Roman"/>
                <w:sz w:val="20"/>
                <w:szCs w:val="20"/>
              </w:rPr>
              <w:t>, тест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ыпи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пословицы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теме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«Добро побеждает зло».</w:t>
            </w:r>
          </w:p>
        </w:tc>
        <w:tc>
          <w:tcPr>
            <w:tcW w:w="851" w:type="dxa"/>
          </w:tcPr>
          <w:p w:rsidR="002D7695" w:rsidRPr="00862A6B" w:rsidRDefault="009C4C0B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31.10</w:t>
            </w: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2D7695" w:rsidRPr="002C2976" w:rsidRDefault="002D7695" w:rsidP="00541ECD">
            <w:pPr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C2976">
              <w:rPr>
                <w:rFonts w:ascii="Times New Roman" w:hAnsi="Times New Roman"/>
                <w:b/>
                <w:sz w:val="20"/>
                <w:szCs w:val="20"/>
              </w:rPr>
              <w:t>Раздел «Люби всё 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2C2976">
              <w:rPr>
                <w:rFonts w:ascii="Times New Roman" w:hAnsi="Times New Roman"/>
                <w:b/>
                <w:sz w:val="20"/>
                <w:szCs w:val="20"/>
              </w:rPr>
              <w:t>вое»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Я познаю мир. Энциклопедии и справочники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знакомства с книгой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Представление книги, написание отзыва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организация работы по составлению плана урока (определение темы, цели и задач урока, планирование действий по выполнению задач урока, оценка выполненных действий, дальнейшая корректировка); формирование умения осуществлять поиск необходимой информации в книге; умение ориентироваться в учебной и научно познавательной книге; самостоятельный и целенаправленный вы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бор книги.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</w:t>
            </w:r>
            <w:r w:rsidRPr="001F5F44">
              <w:rPr>
                <w:rFonts w:ascii="Times New Roman" w:hAnsi="Times New Roman"/>
                <w:sz w:val="20"/>
                <w:szCs w:val="20"/>
              </w:rPr>
              <w:t xml:space="preserve"> формулировать тему урока на основе ключевых слов; составлять план урока, проводить рефлексию на основе данного плана; познакомить</w:t>
            </w:r>
            <w:r>
              <w:rPr>
                <w:rFonts w:ascii="Times New Roman" w:hAnsi="Times New Roman"/>
                <w:sz w:val="20"/>
                <w:szCs w:val="20"/>
              </w:rPr>
              <w:t>ся</w:t>
            </w:r>
            <w:r w:rsidRPr="001F5F44">
              <w:rPr>
                <w:rFonts w:ascii="Times New Roman" w:hAnsi="Times New Roman"/>
                <w:sz w:val="20"/>
                <w:szCs w:val="20"/>
              </w:rPr>
              <w:t xml:space="preserve"> с энциклопедическими справочниками; у</w:t>
            </w:r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1F5F44">
              <w:rPr>
                <w:rFonts w:ascii="Times New Roman" w:hAnsi="Times New Roman"/>
                <w:sz w:val="20"/>
                <w:szCs w:val="20"/>
              </w:rPr>
              <w:t>ь работать с ними; искать, находить, перерабатывать информацию в соответствии с заданием; объяснять значение слов при помощи разных видов словарей; учить работать в паре, группе.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отзыв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айдите  научно-познавательные и художественные книги о природе.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D7695" w:rsidRPr="00862A6B" w:rsidRDefault="009C4C0B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12.11</w:t>
            </w: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207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559" w:type="dxa"/>
            <w:vMerge w:val="restart"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Сравнение произведений К. П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устовского «Барсучий нос» и текста «Барсук» из справочника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>Урок знакомства с произведением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смысление базовых ценностей (любовь, малая родина, природа);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-формирование умения сравнивать художественный и научно-популярный текст; определение отличительных особенностей одного и другого текста;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-определение в художественном тексте средства художественной выразительности (эпитет, сравнение, метафора, олицетворе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3827" w:type="dxa"/>
            <w:vMerge w:val="restart"/>
          </w:tcPr>
          <w:p w:rsidR="002D7695" w:rsidRPr="00862A6B" w:rsidRDefault="002D7695" w:rsidP="00541EC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</w:t>
            </w:r>
            <w:r w:rsidRPr="001F5F44">
              <w:rPr>
                <w:rFonts w:ascii="Times New Roman" w:hAnsi="Times New Roman"/>
                <w:sz w:val="20"/>
                <w:szCs w:val="20"/>
              </w:rPr>
              <w:t>ть находить в художественном тексте средства художественной выразительности, позволяющие увидеть созданный автором образ; учить работать с текстом повествовательного характера (определять тему, главную мысль, делить текст на части, озаглавливать части, подробно пересказывать текст);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1F5F44">
              <w:rPr>
                <w:rFonts w:ascii="Times New Roman" w:hAnsi="Times New Roman"/>
                <w:sz w:val="20"/>
                <w:szCs w:val="20"/>
              </w:rPr>
              <w:t>ть работать в группе.</w:t>
            </w:r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Таблица сравнительного анализа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айдите информацию о барсуках в книге.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Pr="00862A6B" w:rsidRDefault="009C4C0B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14.11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124"/>
        </w:trPr>
        <w:tc>
          <w:tcPr>
            <w:tcW w:w="709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spacing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асскажите о барсуке, используя рассказ К. Паустовского «Барсучий нос».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9C4C0B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559" w:type="dxa"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В. Берестов «Кошкин щенок», Б. </w:t>
            </w:r>
            <w:proofErr w:type="spellStart"/>
            <w:r w:rsidRPr="00862A6B">
              <w:rPr>
                <w:rFonts w:ascii="Times New Roman" w:hAnsi="Times New Roman"/>
                <w:sz w:val="20"/>
                <w:szCs w:val="20"/>
              </w:rPr>
              <w:t>Заходер</w:t>
            </w:r>
            <w:proofErr w:type="spellEnd"/>
            <w:r w:rsidRPr="00862A6B">
              <w:rPr>
                <w:rFonts w:ascii="Times New Roman" w:hAnsi="Times New Roman"/>
                <w:sz w:val="20"/>
                <w:szCs w:val="20"/>
              </w:rPr>
              <w:t xml:space="preserve"> «Вредный кот»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Урок чтения и 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осмысления текста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смысление понятий «юмор», «юмористическое произведение»;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-освоение операции сравнения художественных (поэтических) текстов;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определение в художественном тексте средств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художественной выразительности (эпитет, сравнение, метафора, олицетворение); умение работать в группе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.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</w:t>
            </w:r>
            <w:r w:rsidRPr="001F5F44">
              <w:rPr>
                <w:rFonts w:ascii="Times New Roman" w:hAnsi="Times New Roman"/>
                <w:sz w:val="20"/>
                <w:szCs w:val="20"/>
              </w:rPr>
              <w:t>ть находить в художественном тексте средства художественной выразительности, позволяющие увидеть созданный автором образ; у</w:t>
            </w:r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1F5F44">
              <w:rPr>
                <w:rFonts w:ascii="Times New Roman" w:hAnsi="Times New Roman"/>
                <w:sz w:val="20"/>
                <w:szCs w:val="20"/>
              </w:rPr>
              <w:t xml:space="preserve">ь работать с текстом поэтического характера (определять тему, настроение, средства </w:t>
            </w:r>
            <w:r w:rsidRPr="001F5F44">
              <w:rPr>
                <w:rFonts w:ascii="Times New Roman" w:hAnsi="Times New Roman"/>
                <w:sz w:val="20"/>
                <w:szCs w:val="20"/>
              </w:rPr>
              <w:lastRenderedPageBreak/>
              <w:t>выразительности); у</w:t>
            </w:r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1F5F44">
              <w:rPr>
                <w:rFonts w:ascii="Times New Roman" w:hAnsi="Times New Roman"/>
                <w:sz w:val="20"/>
                <w:szCs w:val="20"/>
              </w:rPr>
              <w:t>ь работать в группе; формировать интерес к чтению и к книге.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lastRenderedPageBreak/>
              <w:t>Таблица сравнительного анализа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одготовьте выразительное чтение любого стихотворения.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D7695" w:rsidRPr="00862A6B" w:rsidRDefault="009C4C0B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21.11</w:t>
            </w: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682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55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В. Бианки «Приключения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муравьишки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чтения и осмысления текста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Merge w:val="restart"/>
          </w:tcPr>
          <w:p w:rsidR="002D7695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  <w:p w:rsidR="002D7695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  <w:p w:rsidR="002D7695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  <w:p w:rsidR="002D7695" w:rsidRPr="00862A6B" w:rsidRDefault="003014A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3014A5">
              <w:rPr>
                <w:rFonts w:ascii="Times New Roman" w:hAnsi="Times New Roman"/>
                <w:noProof/>
                <w:sz w:val="20"/>
                <w:szCs w:val="20"/>
              </w:rPr>
              <w:pict>
                <v:line id="Прямая соединительная линия 2" o:spid="_x0000_s1026" style="position:absolute;z-index:251660288;visibility:visible;mso-width-relative:margin;mso-height-relative:margin" from="-1.55pt,-36.35pt" to="133.45pt,-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" strokecolor="white"/>
              </w:pict>
            </w:r>
            <w:r w:rsidR="002D7695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</w:t>
            </w:r>
            <w:r w:rsidR="002D7695"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своение операции сравнения художественного  и научно-познавательного текстов;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определение жанра произведения и его специфических особенностей;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определение в художественном тексте средств художественной выразительности (эпитет, сравнение, метафора, олицетворе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ние).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</w:tcPr>
          <w:p w:rsidR="002D7695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D7695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</w:t>
            </w:r>
            <w:r w:rsidRPr="001F5F44">
              <w:rPr>
                <w:rFonts w:ascii="Times New Roman" w:hAnsi="Times New Roman"/>
                <w:sz w:val="20"/>
                <w:szCs w:val="20"/>
              </w:rPr>
              <w:t>ть сравнивать художественный и научно познавательный текст; находить общее и различия; учить находить в художественном тексте средства художественной выразительности, позволяющие увидеть созданный автором образ;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1F5F44">
              <w:rPr>
                <w:rFonts w:ascii="Times New Roman" w:hAnsi="Times New Roman"/>
                <w:sz w:val="20"/>
                <w:szCs w:val="20"/>
              </w:rPr>
              <w:t>ть работать с текстом (определять тему, главную мысль, структуру произведения); у</w:t>
            </w:r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1F5F44">
              <w:rPr>
                <w:rFonts w:ascii="Times New Roman" w:hAnsi="Times New Roman"/>
                <w:sz w:val="20"/>
                <w:szCs w:val="20"/>
              </w:rPr>
              <w:t>ь составлять собственное высказывание; у</w:t>
            </w:r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1F5F44">
              <w:rPr>
                <w:rFonts w:ascii="Times New Roman" w:hAnsi="Times New Roman"/>
                <w:sz w:val="20"/>
                <w:szCs w:val="20"/>
              </w:rPr>
              <w:t>ь работать в группе.</w:t>
            </w:r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Таблица сравнительного анализа, пересказ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айдите интересную информацию о жизни муравьев в научно-познавательной л</w:t>
            </w:r>
            <w:proofErr w:type="gramStart"/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тературе</w:t>
            </w:r>
            <w:proofErr w:type="spellEnd"/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Default="00DE098D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26.12</w:t>
            </w:r>
          </w:p>
          <w:p w:rsidR="00DE098D" w:rsidRPr="00862A6B" w:rsidRDefault="00DE098D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887"/>
        </w:trPr>
        <w:tc>
          <w:tcPr>
            <w:tcW w:w="709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оставьте рассказ о встрече </w:t>
            </w:r>
            <w:proofErr w:type="spellStart"/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Муравьишки</w:t>
            </w:r>
            <w:proofErr w:type="spellEnd"/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Стрекозы.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1F1964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28.12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О. Полонский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</w:rPr>
              <w:t>Муравьиное царство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, Т.Собакин «Песни бегемотов»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чтения и осмысления текста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отзыв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-сделайте иллюстрацию к стихотворению «Песни бегемотов».</w:t>
            </w:r>
          </w:p>
          <w:p w:rsidR="002D7695" w:rsidRPr="00862A6B" w:rsidRDefault="002D7695" w:rsidP="00541EC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-выучите стихотворение наизусть.</w:t>
            </w:r>
          </w:p>
        </w:tc>
        <w:tc>
          <w:tcPr>
            <w:tcW w:w="851" w:type="dxa"/>
          </w:tcPr>
          <w:p w:rsidR="002D7695" w:rsidRPr="00862A6B" w:rsidRDefault="001F1964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335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-27</w:t>
            </w:r>
          </w:p>
        </w:tc>
        <w:tc>
          <w:tcPr>
            <w:tcW w:w="155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Мамин-Сибиряк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«Серая шейка» 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>Урок знакомства с произведением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Ф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ормирование умения определять  главную мысль произведения, определять последовательность  событий в тексте; отбирать опорные (ключевые) слова для создания собственного текста;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формирование умения находить необходимую информацию в книге; умение ориентироваться в учебной и художественной книге;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формирование умения узнавать книги, журналы по обложке; сравнивать разные книги; классифицировать их; обобщать информацию на основе фактов составление собственного текста по итогам исследования.</w:t>
            </w:r>
            <w:proofErr w:type="gramEnd"/>
          </w:p>
        </w:tc>
        <w:tc>
          <w:tcPr>
            <w:tcW w:w="3827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Уме</w:t>
            </w:r>
            <w:r w:rsidRPr="00F842D2">
              <w:rPr>
                <w:rFonts w:ascii="Times New Roman" w:hAnsi="Times New Roman"/>
                <w:sz w:val="20"/>
                <w:szCs w:val="20"/>
              </w:rPr>
              <w:t>ть работать с текстом (определять главную мысль, последовательность событий в тексте и устанавливать их взаимосвязь; соотносить иллюстрацию с текстом, создавать текст на основе иллюстрации; отбирать опорные (ключевые) слова, позволяющие создать свой собственный текст); познакомить учащихся с различными детскими журналами;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F842D2">
              <w:rPr>
                <w:rFonts w:ascii="Times New Roman" w:hAnsi="Times New Roman"/>
                <w:sz w:val="20"/>
                <w:szCs w:val="20"/>
              </w:rPr>
              <w:t>ть находить информацию в журнале; сравнивать журналы; учить работать с книгой и журналом (находить нужную книгу, журнал в библиотеке;</w:t>
            </w:r>
            <w:proofErr w:type="gramEnd"/>
            <w:r w:rsidRPr="00F842D2">
              <w:rPr>
                <w:rFonts w:ascii="Times New Roman" w:hAnsi="Times New Roman"/>
                <w:sz w:val="20"/>
                <w:szCs w:val="20"/>
              </w:rPr>
              <w:t xml:space="preserve"> прогнозировать произведение по обложке, у</w:t>
            </w:r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F842D2">
              <w:rPr>
                <w:rFonts w:ascii="Times New Roman" w:hAnsi="Times New Roman"/>
                <w:sz w:val="20"/>
                <w:szCs w:val="20"/>
              </w:rPr>
              <w:t>ь находить нужное произведение в книге, в журнале).</w:t>
            </w:r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Рассказ о любом периодическом издании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Пересказ 1-3 главы рассказа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Pr="00862A6B" w:rsidRDefault="001F1964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290"/>
        </w:trPr>
        <w:tc>
          <w:tcPr>
            <w:tcW w:w="709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Ответить на вопросы после текста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1F1964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10.12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360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-2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Н.Носов «Карасик»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Устный опрос, чтение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Пересказ текста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Pr="00862A6B" w:rsidRDefault="001F1964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029"/>
        </w:trPr>
        <w:tc>
          <w:tcPr>
            <w:tcW w:w="709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апишите отзыв на рассказ «Карасик».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1F1964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17.12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849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30-31</w:t>
            </w:r>
          </w:p>
        </w:tc>
        <w:tc>
          <w:tcPr>
            <w:tcW w:w="1559" w:type="dxa"/>
            <w:vMerge w:val="restart"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М. Горький «</w:t>
            </w:r>
            <w:proofErr w:type="spellStart"/>
            <w:r w:rsidRPr="00862A6B">
              <w:rPr>
                <w:rFonts w:ascii="Times New Roman" w:hAnsi="Times New Roman"/>
                <w:sz w:val="20"/>
                <w:szCs w:val="20"/>
              </w:rPr>
              <w:t>Воробьишко</w:t>
            </w:r>
            <w:proofErr w:type="spellEnd"/>
            <w:r w:rsidRPr="00862A6B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Урок-проект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онимание главной мысли произведения; различные способы ее отражения в актерской игре и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режиссерской постановке;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формирование умения коллективно обсуждать прочитанное (умение работать в группе, распределять роли);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формирование умения принимать участие в драматизации.</w:t>
            </w:r>
          </w:p>
        </w:tc>
        <w:tc>
          <w:tcPr>
            <w:tcW w:w="3827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</w:t>
            </w:r>
            <w:r w:rsidRPr="00F842D2">
              <w:rPr>
                <w:rFonts w:ascii="Times New Roman" w:hAnsi="Times New Roman"/>
                <w:sz w:val="20"/>
                <w:szCs w:val="20"/>
              </w:rPr>
              <w:t>ть создавать мизансцены, используя различные средства;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F842D2">
              <w:rPr>
                <w:rFonts w:ascii="Times New Roman" w:hAnsi="Times New Roman"/>
                <w:sz w:val="20"/>
                <w:szCs w:val="20"/>
              </w:rPr>
              <w:t xml:space="preserve">ть распределять роли; коллективно обсуждать </w:t>
            </w:r>
            <w:proofErr w:type="gramStart"/>
            <w:r w:rsidRPr="00F842D2">
              <w:rPr>
                <w:rFonts w:ascii="Times New Roman" w:hAnsi="Times New Roman"/>
                <w:sz w:val="20"/>
                <w:szCs w:val="20"/>
              </w:rPr>
              <w:lastRenderedPageBreak/>
              <w:t>прочитанное</w:t>
            </w:r>
            <w:proofErr w:type="gramEnd"/>
            <w:r w:rsidRPr="00F842D2">
              <w:rPr>
                <w:rFonts w:ascii="Times New Roman" w:hAnsi="Times New Roman"/>
                <w:sz w:val="20"/>
                <w:szCs w:val="20"/>
              </w:rPr>
              <w:t>; договариваться друг с другом;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F842D2">
              <w:rPr>
                <w:rFonts w:ascii="Times New Roman" w:hAnsi="Times New Roman"/>
                <w:sz w:val="20"/>
                <w:szCs w:val="20"/>
              </w:rPr>
              <w:t>ть читать по ролям, осознавая характер каждого героя; использовать при чтении по ролям мимику, жесты, интонацию.</w:t>
            </w:r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lastRenderedPageBreak/>
              <w:t>инсценировка произведения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Пересказ текста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Pr="00862A6B" w:rsidRDefault="001F1964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19.12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230"/>
        </w:trPr>
        <w:tc>
          <w:tcPr>
            <w:tcW w:w="709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Нарисовать иллюстрацию к произведению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1559" w:type="dxa"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Вн.чт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Маленькие и большие секреты страны </w:t>
            </w:r>
            <w:proofErr w:type="spellStart"/>
            <w:r w:rsidRPr="00862A6B">
              <w:rPr>
                <w:rFonts w:ascii="Times New Roman" w:hAnsi="Times New Roman"/>
                <w:sz w:val="20"/>
                <w:szCs w:val="20"/>
              </w:rPr>
              <w:t>Литературии</w:t>
            </w:r>
            <w:proofErr w:type="spellEnd"/>
          </w:p>
          <w:p w:rsidR="002D7695" w:rsidRPr="00CF4FF2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F4FF2">
              <w:rPr>
                <w:rFonts w:ascii="Times New Roman" w:hAnsi="Times New Roman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</w:t>
            </w:r>
            <w:r w:rsidRPr="00A744E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бобщить знания о художественных и научно познавательных текстах (знать особенности их построения, героев, основные отличительные черты их характера); учить готовить монологическое высказывание на тему (устное сочинение); писать отзыв в устной или письменной форме; определять смысл посло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виц. 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Зна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особенностей </w:t>
            </w:r>
            <w:proofErr w:type="gramStart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научно-познавательного</w:t>
            </w:r>
            <w:proofErr w:type="gramEnd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и художественного текстов; уме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их сравнивать;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осуществлять поиск необходимой информации в соответствии с заданием;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делить текст на смысловые части, составлять план;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подробно пересказывать прочитанное;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у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определять главную мысль, соотносить пословицы с изучаемым разделом.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апишите сочинение о любом интересном для вас явлении природы.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F44">
              <w:rPr>
                <w:rFonts w:ascii="Times New Roman" w:hAnsi="Times New Roman"/>
                <w:b/>
                <w:sz w:val="20"/>
                <w:szCs w:val="20"/>
              </w:rPr>
              <w:t>Пр. работа по разделу «Люб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1F5F44">
              <w:rPr>
                <w:rFonts w:ascii="Times New Roman" w:hAnsi="Times New Roman"/>
                <w:b/>
                <w:sz w:val="20"/>
                <w:szCs w:val="20"/>
              </w:rPr>
              <w:t xml:space="preserve"> всё живое»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контроля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Проверка полученных знаний и умений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A744EB">
              <w:rPr>
                <w:rFonts w:ascii="Times New Roman" w:hAnsi="Times New Roman"/>
                <w:sz w:val="20"/>
                <w:szCs w:val="20"/>
              </w:rPr>
              <w:t>бобщить знания о художественных и научно познавательных текстах (знать особенности их построения, героев, основные от</w:t>
            </w:r>
            <w:r>
              <w:rPr>
                <w:rFonts w:ascii="Times New Roman" w:hAnsi="Times New Roman"/>
                <w:sz w:val="20"/>
                <w:szCs w:val="20"/>
              </w:rPr>
              <w:t>личительные черты их характера)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Провероч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ная работа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Подготовить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ил-ю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 понравившемуся произведению раздела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559" w:type="dxa"/>
          </w:tcPr>
          <w:p w:rsidR="002D7695" w:rsidRPr="002C2976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2976">
              <w:rPr>
                <w:rFonts w:ascii="Times New Roman" w:hAnsi="Times New Roman"/>
                <w:b/>
                <w:sz w:val="20"/>
                <w:szCs w:val="20"/>
              </w:rPr>
              <w:t>Раздел «Картины русской природы»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И. Шишкин «Зим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в лесу»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развития речи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Ф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ормирование умения эмоционально откликаться на произведение литературы и живописи;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формирование умения составлять план урока (определение темы</w:t>
            </w:r>
            <w:proofErr w:type="gramStart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ц</w:t>
            </w:r>
            <w:proofErr w:type="gramEnd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ели и задач урока, планирование действий по выполнению задач урока, оценка выполненных действий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.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</w:t>
            </w:r>
            <w:r w:rsidRPr="00820E19">
              <w:rPr>
                <w:rFonts w:ascii="Times New Roman" w:hAnsi="Times New Roman"/>
                <w:sz w:val="20"/>
                <w:szCs w:val="20"/>
              </w:rPr>
              <w:t xml:space="preserve">ть формулировать тему урока на основе ключевых слов; составлять план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сочинения по картине </w:t>
            </w:r>
            <w:r w:rsidRPr="00820E19">
              <w:rPr>
                <w:rFonts w:ascii="Times New Roman" w:hAnsi="Times New Roman"/>
                <w:sz w:val="20"/>
                <w:szCs w:val="20"/>
              </w:rPr>
              <w:t>И. Шишкин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20E19">
              <w:rPr>
                <w:rFonts w:ascii="Times New Roman" w:hAnsi="Times New Roman"/>
                <w:sz w:val="20"/>
                <w:szCs w:val="20"/>
              </w:rPr>
              <w:t xml:space="preserve"> «Зи</w:t>
            </w:r>
            <w:r>
              <w:rPr>
                <w:rFonts w:ascii="Times New Roman" w:hAnsi="Times New Roman"/>
                <w:sz w:val="20"/>
                <w:szCs w:val="20"/>
              </w:rPr>
              <w:t>ма в лесу»,</w:t>
            </w:r>
            <w:r w:rsidRPr="00820E19">
              <w:rPr>
                <w:rFonts w:ascii="Times New Roman" w:hAnsi="Times New Roman"/>
                <w:sz w:val="20"/>
                <w:szCs w:val="20"/>
              </w:rPr>
              <w:t xml:space="preserve"> проводить рефлексию на основе данного плана; у</w:t>
            </w:r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820E19">
              <w:rPr>
                <w:rFonts w:ascii="Times New Roman" w:hAnsi="Times New Roman"/>
                <w:sz w:val="20"/>
                <w:szCs w:val="20"/>
              </w:rPr>
              <w:t>ь анализировать произведение живописи</w:t>
            </w:r>
            <w:r>
              <w:rPr>
                <w:rFonts w:ascii="Times New Roman" w:hAnsi="Times New Roman"/>
                <w:sz w:val="20"/>
                <w:szCs w:val="20"/>
              </w:rPr>
              <w:t>, писать сочинение.</w:t>
            </w:r>
            <w:r w:rsidRPr="00820E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сочинения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Рассмотрите репродукции картин. Какое впечатление они на вас произвели? О чем заставили задуматься?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Н. Некрасов «Славная осень!..» 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>Урок чтения и осмысления текста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смысленное чтение лирических текстов; понимание настроения стихотворения; определение своего собственного отношения; поиск необходимой информации по фотографии; осмысление объектов; понимание смыслов;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соотнесение литературного текста с художественным образом;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осмысление правил взаимодействия в паре и группе (распределение обязанностей, составление плана совместных действий, умение договориться о совместных действиях).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</w:t>
            </w:r>
            <w:r w:rsidRPr="00820E19">
              <w:rPr>
                <w:rFonts w:ascii="Times New Roman" w:hAnsi="Times New Roman"/>
                <w:sz w:val="20"/>
                <w:szCs w:val="20"/>
              </w:rPr>
              <w:t>ть анализировать лирический текст (определять настроение, главные (ключевые) слова, определять средства художественной выразительности);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820E19">
              <w:rPr>
                <w:rFonts w:ascii="Times New Roman" w:hAnsi="Times New Roman"/>
                <w:sz w:val="20"/>
                <w:szCs w:val="20"/>
              </w:rPr>
              <w:t xml:space="preserve">ть анализировать произведение фотографического искусства; </w:t>
            </w:r>
            <w:r>
              <w:rPr>
                <w:rFonts w:ascii="Times New Roman" w:hAnsi="Times New Roman"/>
                <w:sz w:val="20"/>
                <w:szCs w:val="20"/>
              </w:rPr>
              <w:t>зна</w:t>
            </w:r>
            <w:r w:rsidRPr="00820E19">
              <w:rPr>
                <w:rFonts w:ascii="Times New Roman" w:hAnsi="Times New Roman"/>
                <w:sz w:val="20"/>
                <w:szCs w:val="20"/>
              </w:rPr>
              <w:t>ть объекты фотографии, определять настроение; соотносить литературный текст с художественным образом;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820E19">
              <w:rPr>
                <w:rFonts w:ascii="Times New Roman" w:hAnsi="Times New Roman"/>
                <w:sz w:val="20"/>
                <w:szCs w:val="20"/>
              </w:rPr>
              <w:t>ть работать в паре, группе.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Чтение </w:t>
            </w:r>
            <w:r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ыучит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наизусть стихотворение.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М. Пришвин «Осинкам холодно»,  Ф. </w:t>
            </w:r>
            <w:r w:rsidRPr="00862A6B">
              <w:rPr>
                <w:rFonts w:ascii="Times New Roman" w:hAnsi="Times New Roman"/>
                <w:sz w:val="20"/>
                <w:szCs w:val="20"/>
              </w:rPr>
              <w:lastRenderedPageBreak/>
              <w:t>Тютчев «Листья»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 Урок чтения и осмысления текста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544" w:type="dxa"/>
          </w:tcPr>
          <w:p w:rsidR="002D7695" w:rsidRPr="00E40FAF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E40FA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Знакомство с произведением М. Пришвина «Осинкам холодно...».</w:t>
            </w:r>
          </w:p>
          <w:p w:rsidR="002D7695" w:rsidRPr="00E40FAF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E40FA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Знакомство с произведением Ф. </w:t>
            </w:r>
            <w:r w:rsidRPr="00E40FA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Тютчева «Листья». Сравнение про-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proofErr w:type="spellStart"/>
            <w:r w:rsidRPr="00E40FA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изведений</w:t>
            </w:r>
            <w:proofErr w:type="spellEnd"/>
            <w:r w:rsidRPr="00E40FA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.  Листья. Анализ фотографии. Создание текста к фотографии, осмысленное чтение лирических текстов; понимание настроения стихотворения; определение своего собственного отношения; формирование умения осуществлять поиск необходимой информации по фотографии; осмысление объектов; по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нимание смыслов.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Уметь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сравнивать разные произведения;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знать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правил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а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взаимодействия в паре и группе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,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E40FA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ме</w:t>
            </w:r>
            <w:r w:rsidRPr="00E40FA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ть анализировать лирический </w:t>
            </w:r>
            <w:r w:rsidRPr="00E40FA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текст; определять настроение, главные (ключевые) слова, определять средства художественной выразительности.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выразительное чтение 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ыучит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наизусть стихотворение или прозаический 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текст.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3699"/>
        </w:trPr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А. Фет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«Осень»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И. Бунин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«Первый снег»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, К. Бальмонт «Снежин</w:t>
            </w:r>
            <w:r>
              <w:rPr>
                <w:rFonts w:ascii="Times New Roman" w:hAnsi="Times New Roman"/>
                <w:sz w:val="20"/>
                <w:szCs w:val="20"/>
              </w:rPr>
              <w:t>ка»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>Урок чтения и осмысления текста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Merge w:val="restart"/>
          </w:tcPr>
          <w:p w:rsidR="002D7695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2D7695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proofErr w:type="gramStart"/>
            <w:r w:rsidRPr="00862A6B">
              <w:rPr>
                <w:rFonts w:ascii="Times New Roman" w:hAnsi="Times New Roman"/>
                <w:sz w:val="20"/>
                <w:szCs w:val="20"/>
              </w:rPr>
              <w:t>Выразительное чтение, анализ произведений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формирование основных базовых ценностей (любовь, уважение к близким, старшим, родным, забота, милосердие);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осмысленное чтение лирических текстов; понимание настроения стихотворения; определение своего собственного отношения; поиск необходимой информации по фотографии; осмысление объектов; понимание смыслов;</w:t>
            </w:r>
            <w:proofErr w:type="gramEnd"/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- осмысление правил взаимодействия в паре и группе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  <w:vMerge w:val="restart"/>
          </w:tcPr>
          <w:p w:rsidR="002D7695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40FAF">
              <w:rPr>
                <w:rFonts w:ascii="Times New Roman" w:hAnsi="Times New Roman"/>
                <w:sz w:val="20"/>
                <w:szCs w:val="20"/>
              </w:rPr>
              <w:t>Учить читать лирические произведения, определять их настроение, слова, создающие настроение;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E40FAF">
              <w:rPr>
                <w:rFonts w:ascii="Times New Roman" w:hAnsi="Times New Roman"/>
                <w:sz w:val="20"/>
                <w:szCs w:val="20"/>
              </w:rPr>
              <w:t>ть рассматривать произведения живописи; соотносить произведения литературы и живописи; определять тему, главную мысль, содержание произведения, создавать свой собственный текст на основе репродукции картины;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E40FAF">
              <w:rPr>
                <w:rFonts w:ascii="Times New Roman" w:hAnsi="Times New Roman"/>
                <w:sz w:val="20"/>
                <w:szCs w:val="20"/>
              </w:rPr>
              <w:t>ть работать с книгой (находить нужную книгу, прогнозировать произведение по обложке книги);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E40FAF">
              <w:rPr>
                <w:rFonts w:ascii="Times New Roman" w:hAnsi="Times New Roman"/>
                <w:sz w:val="20"/>
                <w:szCs w:val="20"/>
              </w:rPr>
              <w:t>ть пользоваться тематическим каталогом (с помощью тематического каталога находить нужную книгу).</w:t>
            </w:r>
            <w:proofErr w:type="gramEnd"/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Чтение текста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ыучит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наизусть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любое 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стихотворение.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К. Паустовский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«В саду уже поселилась осень»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развития речи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выразительное чтение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сочинение по картине В. Поленова «Ранний снег».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spacing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559" w:type="dxa"/>
          </w:tcPr>
          <w:p w:rsidR="002D7695" w:rsidRPr="002C2976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2976">
              <w:rPr>
                <w:rFonts w:ascii="Times New Roman" w:hAnsi="Times New Roman"/>
                <w:b/>
                <w:sz w:val="20"/>
                <w:szCs w:val="20"/>
              </w:rPr>
              <w:t>Раздел «Великие русские писатели»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А. С. Пушкин «Зимнее утро»,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«Зимний вечер»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, «Опрятней модного паркета…»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чтения и осмысления текста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Ор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ганизация работы по составлению плана урока (определение темы, цели и задач урока, планирование действий по выполнению задач урока, оценка выполненных действий);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-формирование умения осуществлять поиск необходимой информации в книге; умение ориентироваться в учебной и художественной книге.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Уметь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осуществлять поиск необходимой информации в произведении живописи (тема, главная мысль, композиция);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наблюдать слово в художественном тексте; осмысление правил взаимодействия в паре и группе (распределение обязанностей, составление плана совместных действий, уме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договориться о совместных действиях).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выразительное чтение наизусть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ыучит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наизусть понравившееся стихотворение.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707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40-43</w:t>
            </w:r>
          </w:p>
        </w:tc>
        <w:tc>
          <w:tcPr>
            <w:tcW w:w="1559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А. С. Пушкин «Сказка о царе </w:t>
            </w:r>
            <w:proofErr w:type="spellStart"/>
            <w:r w:rsidRPr="00862A6B">
              <w:rPr>
                <w:rFonts w:ascii="Times New Roman" w:hAnsi="Times New Roman"/>
                <w:sz w:val="20"/>
                <w:szCs w:val="20"/>
              </w:rPr>
              <w:t>Салтане</w:t>
            </w:r>
            <w:proofErr w:type="spellEnd"/>
            <w:r w:rsidRPr="00862A6B">
              <w:rPr>
                <w:rFonts w:ascii="Times New Roman" w:hAnsi="Times New Roman"/>
                <w:sz w:val="20"/>
                <w:szCs w:val="20"/>
              </w:rPr>
              <w:t>…»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чтения и осмысления текста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  <w:vMerge w:val="restart"/>
          </w:tcPr>
          <w:p w:rsidR="002D7695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смысление нравственных ценностей сказки;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самостоятельное  составление плана урока: определение темы, цели и задач урока, планирование действий по выполнению задач урока, оценка выполненных действий, дальнейшая корректировка;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умение </w:t>
            </w:r>
            <w:proofErr w:type="spellStart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-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proofErr w:type="spellStart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ваться</w:t>
            </w:r>
            <w:proofErr w:type="spellEnd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в художественной книге; самостоятельный и целенаправленный выбор книги; поиск необходимой информации в произведении живописи </w:t>
            </w:r>
          </w:p>
        </w:tc>
        <w:tc>
          <w:tcPr>
            <w:tcW w:w="3827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</w:t>
            </w:r>
            <w:r w:rsidRPr="00A95BF9">
              <w:rPr>
                <w:rFonts w:ascii="Times New Roman" w:hAnsi="Times New Roman"/>
                <w:sz w:val="20"/>
                <w:szCs w:val="20"/>
              </w:rPr>
              <w:t>ть работать с текстом сказки в поэтической форме; определять тему, главную мысль, характеризовать героев произведения; находить средства художественной выразительности;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95BF9"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A95BF9">
              <w:rPr>
                <w:rFonts w:ascii="Times New Roman" w:hAnsi="Times New Roman"/>
                <w:sz w:val="20"/>
                <w:szCs w:val="20"/>
              </w:rPr>
              <w:t>ть анализировать произведение живописи; соотносить те</w:t>
            </w:r>
            <w:proofErr w:type="gramStart"/>
            <w:r w:rsidRPr="00A95BF9">
              <w:rPr>
                <w:rFonts w:ascii="Times New Roman" w:hAnsi="Times New Roman"/>
                <w:sz w:val="20"/>
                <w:szCs w:val="20"/>
              </w:rPr>
              <w:t>кст ск</w:t>
            </w:r>
            <w:proofErr w:type="gramEnd"/>
            <w:r w:rsidRPr="00A95BF9">
              <w:rPr>
                <w:rFonts w:ascii="Times New Roman" w:hAnsi="Times New Roman"/>
                <w:sz w:val="20"/>
                <w:szCs w:val="20"/>
              </w:rPr>
              <w:t>азки с произведением живописи; определять тему и главную мысль; харак</w:t>
            </w:r>
            <w:r>
              <w:rPr>
                <w:rFonts w:ascii="Times New Roman" w:hAnsi="Times New Roman"/>
                <w:sz w:val="20"/>
                <w:szCs w:val="20"/>
              </w:rPr>
              <w:t>теризовать героев картины.</w:t>
            </w:r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выразительное чтение отрывка наизусть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разительное чтение фрагмента сказки.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555"/>
        </w:trPr>
        <w:tc>
          <w:tcPr>
            <w:tcW w:w="709" w:type="dxa"/>
            <w:vMerge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разительное чтение фрагмента сказки.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525"/>
        </w:trPr>
        <w:tc>
          <w:tcPr>
            <w:tcW w:w="709" w:type="dxa"/>
            <w:vMerge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 наизусть  фрагмент сказки.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738"/>
        </w:trPr>
        <w:tc>
          <w:tcPr>
            <w:tcW w:w="709" w:type="dxa"/>
            <w:vMerge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Вопросы и задания с.41-42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Басни И. Крылова</w:t>
            </w:r>
          </w:p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«Слон и Моська», «Чиж и голубь»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>Урок чтения и осмысления текста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онимание и осмысление нравственных уроков, которые дает басня;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Осмысление понятий «наставления», «иносказания», «нравоучительный комический рассказ»;  осмысление правил взаимодействия в паре и группе (распределение обязанностей, составление плана совместных действий, умение договориться о совместных действиях).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работать с текстом (осмысление структурных особенностей басни; характери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зовать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героев басни; понимание нравоучения);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осуществлять поиск необходимой информации в книге; ум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еть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ориентироваться в учебной и художественной книге; самостоятельный и целенаправленный выбор книги на основе за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данного материала.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выразительное чтение 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Выучить наизусть одну из басен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540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45-47</w:t>
            </w:r>
          </w:p>
        </w:tc>
        <w:tc>
          <w:tcPr>
            <w:tcW w:w="155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Рассказы Л. Толстого «Лев и собачка», «Лебеди», «Акула»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чтения и осмысления текста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A95BF9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Антиципация темы урока. Знакомство с выставкой книг. Классификация книг. Чтение статьи Л. Воронковой. Подготовка к краткому пересказу. Краткий пересказ. Анализ рассказа «Лев и собачка». Работа по вопросам учебника на с. 53. Подготовка к пересказу. Пересказ. Анализ рассказа «Лебеди». Работа по вопросам учебника на с. 55. Составление плана рассказа.  Анализ рассказа «Акула». Работа по вопросам учебника на с. 58. </w:t>
            </w:r>
          </w:p>
        </w:tc>
        <w:tc>
          <w:tcPr>
            <w:tcW w:w="3827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работать с текстом: осмысление структурных особенностей рассказа; характеристика героев; понимание главной мысли; уме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ориентироваться в учебной и художественной книге; самостоятельный и целенаправленный выбор книги на основе заданного материала;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- осмысление правил взаимодействия в паре и группе (распределение обязанностей, составление плана совместных действий, умение договориться о совместных действиях).</w:t>
            </w:r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выразительное чтение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Пересказ произведения, вопросы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600"/>
        </w:trPr>
        <w:tc>
          <w:tcPr>
            <w:tcW w:w="709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Пересказ произведения, вопросы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480"/>
        </w:trPr>
        <w:tc>
          <w:tcPr>
            <w:tcW w:w="709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Пересказ произведения, вопросы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559" w:type="dxa"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Рассказы Л. Толстого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>Урок развития речи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68467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Произведения великих русских писателей и поэтов. «Самостоятельное чтение». Л. Толстой «Волга и </w:t>
            </w:r>
            <w:proofErr w:type="spellStart"/>
            <w:r w:rsidRPr="0068467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Вазуза</w:t>
            </w:r>
            <w:proofErr w:type="spellEnd"/>
            <w:r w:rsidRPr="0068467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», «Как гуси Рим спасли». «Семейное чтение». Заповеди из Евангелия в пересказе Л. Толстого. Формировать систему нравственно этических ценностей на основе совместного обсуждения проблем, которые представлены в текстах; формировать </w:t>
            </w:r>
            <w:r w:rsidRPr="0068467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и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нтерес к творчеству Л. Толстого.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Уме</w:t>
            </w:r>
            <w:r w:rsidRPr="0068467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 работать с текстом (определять главную мысль, последовательность событий в тексте и устанавливать их взаимосвязь; соотносить иллюстрацию с текстом, создавать текст на основе иллюстрации; отбирать опорные (ключевые) слова, позволяющие создать свой собственный текст); у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мет</w:t>
            </w:r>
            <w:r w:rsidRPr="0068467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ь работать с книгой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Отзыв о прочитанном произведении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с.60-62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выраз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чтение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И. Крылов «Квартет»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Урок-проект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68467D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68467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«Маленькие и большие секреты страны </w:t>
            </w:r>
            <w:proofErr w:type="spellStart"/>
            <w:r w:rsidRPr="0068467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Литературии</w:t>
            </w:r>
            <w:proofErr w:type="spellEnd"/>
            <w:r w:rsidRPr="0068467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». Работа с вы-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68467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ставкой книг. Классификация книг. Создание текста «Зачем нужно читать произведения великих русских писателей и поэтов».  Выполнение вопросов и заданий учебника. Анализ произведения А. </w:t>
            </w:r>
            <w:proofErr w:type="spellStart"/>
            <w:r w:rsidRPr="0068467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Барто</w:t>
            </w:r>
            <w:proofErr w:type="spellEnd"/>
            <w:r w:rsidRPr="0068467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«Квартет».  Создание текста-рассуждения «Что означает слово «согласие»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</w:t>
            </w:r>
            <w:r w:rsidRPr="0068467D">
              <w:rPr>
                <w:rFonts w:ascii="Times New Roman" w:hAnsi="Times New Roman"/>
                <w:sz w:val="20"/>
                <w:szCs w:val="20"/>
              </w:rPr>
              <w:t xml:space="preserve">ть распределять роли; коллективно обсуждать </w:t>
            </w:r>
            <w:proofErr w:type="gramStart"/>
            <w:r w:rsidRPr="0068467D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68467D">
              <w:rPr>
                <w:rFonts w:ascii="Times New Roman" w:hAnsi="Times New Roman"/>
                <w:sz w:val="20"/>
                <w:szCs w:val="20"/>
              </w:rPr>
              <w:t>; договариваться друг с другом;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68467D">
              <w:rPr>
                <w:rFonts w:ascii="Times New Roman" w:hAnsi="Times New Roman"/>
                <w:sz w:val="20"/>
                <w:szCs w:val="20"/>
              </w:rPr>
              <w:t>ть читать по ролям, осознавая характер каждого героя; использовать при чтении по ролям мимику, жесты, интонацию.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инсценировка произведения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одготов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программку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билеты на спектакль.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Вн.чт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Маленькие и большие секреты страны </w:t>
            </w:r>
            <w:proofErr w:type="spellStart"/>
            <w:r w:rsidRPr="00862A6B">
              <w:rPr>
                <w:rFonts w:ascii="Times New Roman" w:hAnsi="Times New Roman"/>
                <w:sz w:val="20"/>
                <w:szCs w:val="20"/>
              </w:rPr>
              <w:t>Литературии</w:t>
            </w:r>
            <w:proofErr w:type="spellEnd"/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Обобщающий урок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амостоятельное чтение произведений русских писателей, включение их в свой круг чтения;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определение главной мысли, последовательности  событий в тексте; отбор опорных (ключевых) слов для создания собственного текста;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поиск необходимой информации в книге; умение ориентироваться в учебной и художественной книге.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работать с вы</w:t>
            </w:r>
            <w:r w:rsidRPr="0068467D">
              <w:rPr>
                <w:rFonts w:ascii="Times New Roman" w:hAnsi="Times New Roman"/>
                <w:sz w:val="20"/>
                <w:szCs w:val="20"/>
              </w:rPr>
              <w:t xml:space="preserve">ставкой книг. Классификация книг. </w:t>
            </w:r>
            <w:r>
              <w:rPr>
                <w:rFonts w:ascii="Times New Roman" w:hAnsi="Times New Roman"/>
                <w:sz w:val="20"/>
                <w:szCs w:val="20"/>
              </w:rPr>
              <w:t>Уметь с</w:t>
            </w:r>
            <w:r w:rsidRPr="0068467D">
              <w:rPr>
                <w:rFonts w:ascii="Times New Roman" w:hAnsi="Times New Roman"/>
                <w:sz w:val="20"/>
                <w:szCs w:val="20"/>
              </w:rPr>
              <w:t>озда</w:t>
            </w:r>
            <w:r>
              <w:rPr>
                <w:rFonts w:ascii="Times New Roman" w:hAnsi="Times New Roman"/>
                <w:sz w:val="20"/>
                <w:szCs w:val="20"/>
              </w:rPr>
              <w:t>вать</w:t>
            </w:r>
            <w:r w:rsidRPr="0068467D">
              <w:rPr>
                <w:rFonts w:ascii="Times New Roman" w:hAnsi="Times New Roman"/>
                <w:sz w:val="20"/>
                <w:szCs w:val="20"/>
              </w:rPr>
              <w:t xml:space="preserve"> текст «Зачем нужно читать произведения великих русских писателей и поэтов».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Знать ответы на </w:t>
            </w:r>
            <w:r w:rsidRPr="0068467D">
              <w:rPr>
                <w:rFonts w:ascii="Times New Roman" w:hAnsi="Times New Roman"/>
                <w:sz w:val="20"/>
                <w:szCs w:val="20"/>
              </w:rPr>
              <w:t>вопрос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68467D">
              <w:rPr>
                <w:rFonts w:ascii="Times New Roman" w:hAnsi="Times New Roman"/>
                <w:sz w:val="20"/>
                <w:szCs w:val="20"/>
              </w:rPr>
              <w:t xml:space="preserve"> и 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68467D">
              <w:rPr>
                <w:rFonts w:ascii="Times New Roman" w:hAnsi="Times New Roman"/>
                <w:sz w:val="20"/>
                <w:szCs w:val="20"/>
              </w:rPr>
              <w:t xml:space="preserve"> учебника. </w:t>
            </w:r>
            <w:r>
              <w:rPr>
                <w:rFonts w:ascii="Times New Roman" w:hAnsi="Times New Roman"/>
                <w:sz w:val="20"/>
                <w:szCs w:val="20"/>
              </w:rPr>
              <w:t>Уметь а</w:t>
            </w:r>
            <w:r w:rsidRPr="0068467D">
              <w:rPr>
                <w:rFonts w:ascii="Times New Roman" w:hAnsi="Times New Roman"/>
                <w:sz w:val="20"/>
                <w:szCs w:val="20"/>
              </w:rPr>
              <w:t>нализ</w:t>
            </w:r>
            <w:r>
              <w:rPr>
                <w:rFonts w:ascii="Times New Roman" w:hAnsi="Times New Roman"/>
                <w:sz w:val="20"/>
                <w:szCs w:val="20"/>
              </w:rPr>
              <w:t>ировать</w:t>
            </w:r>
            <w:r w:rsidRPr="0068467D">
              <w:rPr>
                <w:rFonts w:ascii="Times New Roman" w:hAnsi="Times New Roman"/>
                <w:sz w:val="20"/>
                <w:szCs w:val="20"/>
              </w:rPr>
              <w:t xml:space="preserve"> произведения А. </w:t>
            </w:r>
            <w:proofErr w:type="spellStart"/>
            <w:r w:rsidRPr="0068467D">
              <w:rPr>
                <w:rFonts w:ascii="Times New Roman" w:hAnsi="Times New Roman"/>
                <w:sz w:val="20"/>
                <w:szCs w:val="20"/>
              </w:rPr>
              <w:t>Барто</w:t>
            </w:r>
            <w:proofErr w:type="spellEnd"/>
            <w:r w:rsidRPr="0068467D">
              <w:rPr>
                <w:rFonts w:ascii="Times New Roman" w:hAnsi="Times New Roman"/>
                <w:sz w:val="20"/>
                <w:szCs w:val="20"/>
              </w:rPr>
              <w:t xml:space="preserve"> «Квар</w:t>
            </w:r>
            <w:r>
              <w:rPr>
                <w:rFonts w:ascii="Times New Roman" w:hAnsi="Times New Roman"/>
                <w:sz w:val="20"/>
                <w:szCs w:val="20"/>
              </w:rPr>
              <w:t>тет», с</w:t>
            </w:r>
            <w:r w:rsidRPr="0068467D">
              <w:rPr>
                <w:rFonts w:ascii="Times New Roman" w:hAnsi="Times New Roman"/>
                <w:sz w:val="20"/>
                <w:szCs w:val="20"/>
              </w:rPr>
              <w:t>озда</w:t>
            </w:r>
            <w:r>
              <w:rPr>
                <w:rFonts w:ascii="Times New Roman" w:hAnsi="Times New Roman"/>
                <w:sz w:val="20"/>
                <w:szCs w:val="20"/>
              </w:rPr>
              <w:t>вать</w:t>
            </w:r>
            <w:r w:rsidRPr="006846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8467D">
              <w:rPr>
                <w:rFonts w:ascii="Times New Roman" w:hAnsi="Times New Roman"/>
                <w:sz w:val="20"/>
                <w:szCs w:val="20"/>
              </w:rPr>
              <w:t>текст-рассуждения</w:t>
            </w:r>
            <w:proofErr w:type="spellEnd"/>
            <w:proofErr w:type="gramEnd"/>
            <w:r w:rsidRPr="0068467D">
              <w:rPr>
                <w:rFonts w:ascii="Times New Roman" w:hAnsi="Times New Roman"/>
                <w:sz w:val="20"/>
                <w:szCs w:val="20"/>
              </w:rPr>
              <w:t xml:space="preserve"> «Что означает слово «согласие»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Нарисовать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ил-ю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понравившемуся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произв-ю</w:t>
            </w:r>
            <w:proofErr w:type="spellEnd"/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B">
              <w:rPr>
                <w:rFonts w:ascii="Times New Roman" w:hAnsi="Times New Roman"/>
                <w:b/>
                <w:sz w:val="20"/>
                <w:szCs w:val="20"/>
              </w:rPr>
              <w:t>Проверочная работа по разделу «Великие русские писатели»</w:t>
            </w:r>
            <w:r w:rsidRPr="00386F55">
              <w:rPr>
                <w:rFonts w:ascii="Times New Roman" w:hAnsi="Times New Roman"/>
                <w:i/>
                <w:sz w:val="20"/>
                <w:szCs w:val="20"/>
              </w:rPr>
              <w:t xml:space="preserve"> Урок контроля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Проверка полученных знаний и умений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8467D">
              <w:rPr>
                <w:rFonts w:ascii="Times New Roman" w:hAnsi="Times New Roman"/>
                <w:sz w:val="20"/>
                <w:szCs w:val="20"/>
              </w:rPr>
              <w:t xml:space="preserve">Обобщить знания о </w:t>
            </w:r>
            <w:r>
              <w:rPr>
                <w:rFonts w:ascii="Times New Roman" w:hAnsi="Times New Roman"/>
                <w:sz w:val="20"/>
                <w:szCs w:val="20"/>
              </w:rPr>
              <w:t>великих русских писателях, их произведениях.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Проверочна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я работа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695" w:rsidRPr="00862A6B" w:rsidTr="00541ECD">
        <w:trPr>
          <w:trHeight w:val="840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55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3809">
              <w:rPr>
                <w:rFonts w:ascii="Times New Roman" w:hAnsi="Times New Roman"/>
                <w:b/>
                <w:sz w:val="20"/>
                <w:szCs w:val="20"/>
              </w:rPr>
              <w:t>Раздел «Литературная сказка»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В. Даль «Девочка Снегурочка»</w:t>
            </w:r>
            <w:r w:rsidRPr="007109EF">
              <w:rPr>
                <w:rFonts w:ascii="Times New Roman" w:hAnsi="Times New Roman"/>
                <w:i/>
                <w:sz w:val="20"/>
                <w:szCs w:val="20"/>
              </w:rPr>
              <w:t xml:space="preserve"> Урок чтения и осмысления текста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FE7C5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Знакомство с темой раздела. Обобщение имеющихся знаний по теме урока. Работа по выставке книг. Чтение диалога Ани и Вани. Сведения профессора </w:t>
            </w:r>
            <w:proofErr w:type="spellStart"/>
            <w:r w:rsidRPr="00FE7C5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Самоварова</w:t>
            </w:r>
            <w:proofErr w:type="spellEnd"/>
            <w:r w:rsidRPr="00FE7C5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. Чтение и анализ сказки В. Даля «Девочка Снегурочка». Подготовка к пересказу сказки. Пересказ сказки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давать характеристику героям произведения;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ориентироваться в учебной и художественной книге; самостоятельно и целенаправленно выбирать книги; находить книгу в библиотеке с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помощью тематического или авторского каталога; уме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договориться о совместных действи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ях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Пересказ произведения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иллюстрацию к сказке «Девочка Снегурочка».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780"/>
        </w:trPr>
        <w:tc>
          <w:tcPr>
            <w:tcW w:w="709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Pr="006C3809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FE7C5C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2D7695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ереска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сказку </w:t>
            </w:r>
          </w:p>
          <w:p w:rsidR="002D7695" w:rsidRPr="00862A6B" w:rsidRDefault="002D7695" w:rsidP="00541ECD">
            <w:pPr>
              <w:spacing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350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55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В. Одоевский «Мороз Иванович»</w:t>
            </w:r>
            <w:r w:rsidRPr="007109EF">
              <w:rPr>
                <w:rFonts w:ascii="Times New Roman" w:hAnsi="Times New Roman"/>
                <w:i/>
                <w:sz w:val="20"/>
                <w:szCs w:val="20"/>
              </w:rPr>
              <w:t xml:space="preserve"> Урок чтения и осмысления </w:t>
            </w:r>
            <w:r w:rsidRPr="007109EF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текста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544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FE7C5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Чтение и анализ сказки В. Одоевского «Мороз Иванович».  Подготовка к пересказу сказки. Пересказ сказки по составленному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FE7C5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плану.  Особенности построения волшебной сказки. </w:t>
            </w:r>
            <w:r w:rsidRPr="00FE7C5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Сравнение сказок</w:t>
            </w:r>
          </w:p>
        </w:tc>
        <w:tc>
          <w:tcPr>
            <w:tcW w:w="3827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Умет</w:t>
            </w:r>
            <w:r w:rsidRPr="00FE7C5C">
              <w:rPr>
                <w:rFonts w:ascii="Times New Roman" w:hAnsi="Times New Roman"/>
                <w:sz w:val="20"/>
                <w:szCs w:val="20"/>
              </w:rPr>
              <w:t>ь работать с повествовательным текстом: определять тему, главную мысль, основное содержание произведения; давать характеристику героям сказки;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FE7C5C">
              <w:rPr>
                <w:rFonts w:ascii="Times New Roman" w:hAnsi="Times New Roman"/>
                <w:sz w:val="20"/>
                <w:szCs w:val="20"/>
              </w:rPr>
              <w:t xml:space="preserve">ть сравнивать </w:t>
            </w:r>
            <w:r w:rsidRPr="00FE7C5C">
              <w:rPr>
                <w:rFonts w:ascii="Times New Roman" w:hAnsi="Times New Roman"/>
                <w:sz w:val="20"/>
                <w:szCs w:val="20"/>
              </w:rPr>
              <w:lastRenderedPageBreak/>
              <w:t>литературные сказки на одну тему: находить общее и различия;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FE7C5C">
              <w:rPr>
                <w:rFonts w:ascii="Times New Roman" w:hAnsi="Times New Roman"/>
                <w:sz w:val="20"/>
                <w:szCs w:val="20"/>
              </w:rPr>
              <w:t>ть работать с книгой (давать название выставке книг, классифицировать книги по разным основаниям, антиципировать произведение по обложке книги, находи</w:t>
            </w:r>
            <w:r>
              <w:rPr>
                <w:rFonts w:ascii="Times New Roman" w:hAnsi="Times New Roman"/>
                <w:sz w:val="20"/>
                <w:szCs w:val="20"/>
              </w:rPr>
              <w:t>ть нужное произведение в книге)</w:t>
            </w:r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lastRenderedPageBreak/>
              <w:t>Пересказ по плану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ереска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сказку В. Одоевского «Мороз Иванович».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321"/>
        </w:trPr>
        <w:tc>
          <w:tcPr>
            <w:tcW w:w="709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Сдела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иллюстрации к сказке.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992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56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559" w:type="dxa"/>
            <w:vMerge w:val="restart"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Мамин-Сибиряк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Сказка про Воробья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Воробеича</w:t>
            </w:r>
            <w:proofErr w:type="spellEnd"/>
            <w:r w:rsidRPr="00862A6B">
              <w:rPr>
                <w:rFonts w:ascii="Times New Roman" w:hAnsi="Times New Roman"/>
                <w:sz w:val="20"/>
                <w:szCs w:val="20"/>
              </w:rPr>
              <w:t xml:space="preserve">…» 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9EF">
              <w:rPr>
                <w:rFonts w:ascii="Times New Roman" w:hAnsi="Times New Roman"/>
                <w:i/>
                <w:sz w:val="20"/>
                <w:szCs w:val="20"/>
              </w:rPr>
              <w:t>Урок чтения и осмысления текста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FE7C5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Чтение и анализ «</w:t>
            </w:r>
            <w:proofErr w:type="gramStart"/>
            <w:r w:rsidRPr="00FE7C5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Сказки про Воробья</w:t>
            </w:r>
            <w:proofErr w:type="gramEnd"/>
            <w:r w:rsidRPr="00FE7C5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E7C5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Воробеича</w:t>
            </w:r>
            <w:proofErr w:type="spellEnd"/>
            <w:r w:rsidRPr="00FE7C5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, Ерша </w:t>
            </w:r>
            <w:proofErr w:type="spellStart"/>
            <w:r w:rsidRPr="00FE7C5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Ершовича</w:t>
            </w:r>
            <w:proofErr w:type="spellEnd"/>
            <w:r w:rsidRPr="00FE7C5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и весёлого трубочиста Яшу». Работа по вопросам учебника. Характеристика героя произведения.  Подготовка к пересказу. Пересказ сказки. Работа по группам.  Обобщающая работа. Сравнение литературной и народной сказки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Знать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литературоведчески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е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поняти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(литературная сказка, герой, структура сказки)</w:t>
            </w:r>
            <w:proofErr w:type="gramStart"/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з</w:t>
            </w:r>
            <w:proofErr w:type="gramEnd"/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основны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е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особенност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текста; понима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главн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ую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мысл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; уме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ориентироваться в учебной и художественной книге; самостоятельн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и целенаправленн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выб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ирать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кни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ги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, уме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договориться о совместных действиях.</w:t>
            </w:r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Пересказ произведения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Ответить на вопросы после сказки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832"/>
        </w:trPr>
        <w:tc>
          <w:tcPr>
            <w:tcW w:w="709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ереска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сказку от лица </w:t>
            </w:r>
            <w:proofErr w:type="spellStart"/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Аленушки</w:t>
            </w:r>
            <w:proofErr w:type="spellEnd"/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2846"/>
        </w:trPr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Б.Заходер</w:t>
            </w:r>
            <w:proofErr w:type="spellEnd"/>
            <w:r w:rsidRPr="00862A6B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862A6B">
              <w:rPr>
                <w:rFonts w:ascii="Times New Roman" w:hAnsi="Times New Roman"/>
                <w:sz w:val="20"/>
                <w:szCs w:val="20"/>
              </w:rPr>
              <w:t>Винни-Пух</w:t>
            </w:r>
            <w:proofErr w:type="spellEnd"/>
            <w:r w:rsidRPr="00862A6B">
              <w:rPr>
                <w:rFonts w:ascii="Times New Roman" w:hAnsi="Times New Roman"/>
                <w:sz w:val="20"/>
                <w:szCs w:val="20"/>
              </w:rPr>
              <w:t>»</w:t>
            </w:r>
            <w:r w:rsidRPr="007109EF">
              <w:rPr>
                <w:rFonts w:ascii="Times New Roman" w:hAnsi="Times New Roman"/>
                <w:i/>
                <w:sz w:val="20"/>
                <w:szCs w:val="20"/>
              </w:rPr>
              <w:t xml:space="preserve"> Урок знакомства с произведением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Знакомство с темой урока. Автор - рассказчик. Автор-переводчик. Переводная литература для детей. Чтение диалога Ани и Вани. Знакомство с выставкой книг «Переводные книги для детей».  Знакомство с книгой А. </w:t>
            </w:r>
            <w:proofErr w:type="spellStart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Милна</w:t>
            </w:r>
            <w:proofErr w:type="spellEnd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Винни-Пух</w:t>
            </w:r>
            <w:proofErr w:type="spellEnd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и все-все-все». Чтение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фрагмента книги. Формировать понятие «переводная литература»; познакомить с авторской сказкой А. </w:t>
            </w:r>
            <w:proofErr w:type="spellStart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Милна</w:t>
            </w:r>
            <w:proofErr w:type="spellEnd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Винни</w:t>
            </w:r>
            <w:proofErr w:type="spellEnd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Пух и все </w:t>
            </w:r>
            <w:proofErr w:type="spellStart"/>
            <w:proofErr w:type="gramStart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все</w:t>
            </w:r>
            <w:proofErr w:type="spellEnd"/>
            <w:proofErr w:type="gramEnd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все</w:t>
            </w:r>
            <w:proofErr w:type="spellEnd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», переводной литературой Б. </w:t>
            </w:r>
            <w:proofErr w:type="spellStart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Заходера</w:t>
            </w:r>
            <w:proofErr w:type="spellEnd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</w:t>
            </w:r>
            <w:r w:rsidRPr="00FE7C5C">
              <w:rPr>
                <w:rFonts w:ascii="Times New Roman" w:hAnsi="Times New Roman"/>
                <w:sz w:val="20"/>
                <w:szCs w:val="20"/>
              </w:rPr>
              <w:t>ь работать с повествовательным текстом: определять тему, главную мысль, основное содержание произведения; давать характеристику героям сказки;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FE7C5C">
              <w:rPr>
                <w:rFonts w:ascii="Times New Roman" w:hAnsi="Times New Roman"/>
                <w:sz w:val="20"/>
                <w:szCs w:val="20"/>
              </w:rPr>
              <w:t>ть сравнивать литературные сказки на одну тему: находить общее и различия;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FE7C5C">
              <w:rPr>
                <w:rFonts w:ascii="Times New Roman" w:hAnsi="Times New Roman"/>
                <w:sz w:val="20"/>
                <w:szCs w:val="20"/>
              </w:rPr>
              <w:t>ть работать с книгой (давать название выставке книг, классифицировать книги по разным основаниям, антиципировать произведение по обложке книги, находи</w:t>
            </w:r>
            <w:r>
              <w:rPr>
                <w:rFonts w:ascii="Times New Roman" w:hAnsi="Times New Roman"/>
                <w:sz w:val="20"/>
                <w:szCs w:val="20"/>
              </w:rPr>
              <w:t>ть нужное произведение в книге).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выразительное чтение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айдите описание </w:t>
            </w:r>
            <w:proofErr w:type="spellStart"/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Винни</w:t>
            </w:r>
            <w:proofErr w:type="spellEnd"/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</w:t>
            </w:r>
            <w:proofErr w:type="gramEnd"/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уха в книге.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416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Р. Киплинг «</w:t>
            </w:r>
            <w:proofErr w:type="spellStart"/>
            <w:r w:rsidRPr="00862A6B">
              <w:rPr>
                <w:rFonts w:ascii="Times New Roman" w:hAnsi="Times New Roman"/>
                <w:sz w:val="20"/>
                <w:szCs w:val="20"/>
              </w:rPr>
              <w:t>Маугли</w:t>
            </w:r>
            <w:proofErr w:type="spellEnd"/>
            <w:r w:rsidRPr="00862A6B">
              <w:rPr>
                <w:rFonts w:ascii="Times New Roman" w:hAnsi="Times New Roman"/>
                <w:sz w:val="20"/>
                <w:szCs w:val="20"/>
              </w:rPr>
              <w:t>»</w:t>
            </w:r>
            <w:r w:rsidRPr="007109EF">
              <w:rPr>
                <w:rFonts w:ascii="Times New Roman" w:hAnsi="Times New Roman"/>
                <w:i/>
                <w:sz w:val="20"/>
                <w:szCs w:val="20"/>
              </w:rPr>
              <w:t xml:space="preserve"> Урок знакомства с произведением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Знакомство с книгой Р. Киплинга «</w:t>
            </w:r>
            <w:proofErr w:type="spellStart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Маугли</w:t>
            </w:r>
            <w:proofErr w:type="spellEnd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».  Чтение и анализ фрагмента текста «Братья </w:t>
            </w:r>
            <w:proofErr w:type="spellStart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Маугли</w:t>
            </w:r>
            <w:proofErr w:type="spellEnd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». Формировать понятие «переводная литература»; познакомить с литературной сказкой Р. Киплинга «</w:t>
            </w:r>
            <w:proofErr w:type="spellStart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Маугли</w:t>
            </w:r>
            <w:proofErr w:type="spellEnd"/>
            <w:r w:rsidRPr="00FA5551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»; осмысливать понятие «человек»; обсудить, какие человеческ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ие качества были присущи </w:t>
            </w:r>
            <w:proofErr w:type="spellStart"/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Маугли</w:t>
            </w:r>
            <w:proofErr w:type="spellEnd"/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</w:t>
            </w:r>
            <w:r w:rsidRPr="00FA5551">
              <w:rPr>
                <w:rFonts w:ascii="Times New Roman" w:hAnsi="Times New Roman"/>
                <w:sz w:val="20"/>
                <w:szCs w:val="20"/>
              </w:rPr>
              <w:t>ть работать с повествовательным текстом: определять тему, главную мысль, основное содержание произведения; давать характеристики героям сказки; у</w:t>
            </w:r>
            <w:r>
              <w:rPr>
                <w:rFonts w:ascii="Times New Roman" w:hAnsi="Times New Roman"/>
                <w:sz w:val="20"/>
                <w:szCs w:val="20"/>
              </w:rPr>
              <w:t>мет</w:t>
            </w:r>
            <w:r w:rsidRPr="00FA5551">
              <w:rPr>
                <w:rFonts w:ascii="Times New Roman" w:hAnsi="Times New Roman"/>
                <w:sz w:val="20"/>
                <w:szCs w:val="20"/>
              </w:rPr>
              <w:t>ь работать с книгой, сравнивать книги (озаглавливать вы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FA5551">
              <w:rPr>
                <w:rFonts w:ascii="Times New Roman" w:hAnsi="Times New Roman"/>
                <w:sz w:val="20"/>
                <w:szCs w:val="20"/>
              </w:rPr>
              <w:t>тавку книг; классифицировать книги по разным основаниям; антиципировать произведение по обложке книги; находить нужное произведение в книге);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FA5551">
              <w:rPr>
                <w:rFonts w:ascii="Times New Roman" w:hAnsi="Times New Roman"/>
                <w:sz w:val="20"/>
                <w:szCs w:val="20"/>
              </w:rPr>
              <w:t>ть работать в паре, группе.</w:t>
            </w:r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выразительное чтение, пересказ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ереска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(выборочно) то, что  запомнилось и понравилось.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983"/>
        </w:trPr>
        <w:tc>
          <w:tcPr>
            <w:tcW w:w="709" w:type="dxa"/>
            <w:vMerge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Ответить на вопросы после сказки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Вн.чт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Дж. </w:t>
            </w:r>
            <w:proofErr w:type="spellStart"/>
            <w:r w:rsidRPr="00862A6B">
              <w:rPr>
                <w:rFonts w:ascii="Times New Roman" w:hAnsi="Times New Roman"/>
                <w:sz w:val="20"/>
                <w:szCs w:val="20"/>
              </w:rPr>
              <w:t>Родари</w:t>
            </w:r>
            <w:proofErr w:type="spellEnd"/>
            <w:r w:rsidRPr="00862A6B">
              <w:rPr>
                <w:rFonts w:ascii="Times New Roman" w:hAnsi="Times New Roman"/>
                <w:sz w:val="20"/>
                <w:szCs w:val="20"/>
              </w:rPr>
              <w:t xml:space="preserve"> «Волшебный барабан»</w:t>
            </w:r>
            <w:r w:rsidRPr="007109EF">
              <w:rPr>
                <w:rFonts w:ascii="Times New Roman" w:hAnsi="Times New Roman"/>
                <w:i/>
                <w:sz w:val="20"/>
                <w:szCs w:val="20"/>
              </w:rPr>
              <w:t xml:space="preserve"> Урок чтения и осмысления текста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смысление литературоведческого понятия «переводная литература»;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характеристика героев произведения;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поиск необходимой информации в книге; умение ориентироваться в учебной и художественной книге; самостоятельный и целенаправленный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выбор книги; осмысление правил взаимодействия в паре и группе (распределение обязанностей, составление плана совместных действий).</w:t>
            </w:r>
          </w:p>
        </w:tc>
        <w:tc>
          <w:tcPr>
            <w:tcW w:w="382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5551">
              <w:rPr>
                <w:rFonts w:ascii="Times New Roman" w:hAnsi="Times New Roman"/>
                <w:sz w:val="20"/>
                <w:szCs w:val="20"/>
              </w:rPr>
              <w:lastRenderedPageBreak/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FA5551">
              <w:rPr>
                <w:rFonts w:ascii="Times New Roman" w:hAnsi="Times New Roman"/>
                <w:sz w:val="20"/>
                <w:szCs w:val="20"/>
              </w:rPr>
              <w:t xml:space="preserve">ть работать с текстом (определять главную мысль, последовательность событий, устанавливать их взаимосвязь; соотносить иллюстрацию с текстом, создавать текст на основе иллюстрации; отбирать опорные (ключевые) слова, позволяющие создать свой собственный </w:t>
            </w:r>
            <w:r w:rsidRPr="00FA5551">
              <w:rPr>
                <w:rFonts w:ascii="Times New Roman" w:hAnsi="Times New Roman"/>
                <w:sz w:val="20"/>
                <w:szCs w:val="20"/>
              </w:rPr>
              <w:lastRenderedPageBreak/>
              <w:t>текст);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FA5551">
              <w:rPr>
                <w:rFonts w:ascii="Times New Roman" w:hAnsi="Times New Roman"/>
                <w:sz w:val="20"/>
                <w:szCs w:val="20"/>
              </w:rPr>
              <w:t>ть работать с книгой (находить нужную книгу в библиотеке; антиципировать произведение по обложке книги, находить нужное произведение в книге).</w:t>
            </w: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lastRenderedPageBreak/>
              <w:t>презентация творческой работы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ридумайте еще одно окончание сказки.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780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62-63</w:t>
            </w:r>
          </w:p>
        </w:tc>
        <w:tc>
          <w:tcPr>
            <w:tcW w:w="155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Ю.Коваль «Сказка о серебряном соколе»</w:t>
            </w:r>
            <w:r w:rsidRPr="007109EF">
              <w:rPr>
                <w:rFonts w:ascii="Times New Roman" w:hAnsi="Times New Roman"/>
                <w:i/>
                <w:sz w:val="20"/>
                <w:szCs w:val="20"/>
              </w:rPr>
              <w:t xml:space="preserve"> Урок знакомства с произведением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Merge w:val="restart"/>
          </w:tcPr>
          <w:p w:rsidR="002D7695" w:rsidRPr="00862A6B" w:rsidRDefault="002D7695" w:rsidP="00541EC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амостоятельное чтение  Ю. Коваль «</w:t>
            </w:r>
            <w:proofErr w:type="gramStart"/>
            <w:r w:rsidRPr="00862A6B">
              <w:rPr>
                <w:rFonts w:ascii="Times New Roman" w:hAnsi="Times New Roman"/>
                <w:sz w:val="20"/>
                <w:szCs w:val="20"/>
              </w:rPr>
              <w:t>Сказка про</w:t>
            </w:r>
            <w:proofErr w:type="gramEnd"/>
            <w:r w:rsidRPr="00862A6B">
              <w:rPr>
                <w:rFonts w:ascii="Times New Roman" w:hAnsi="Times New Roman"/>
                <w:sz w:val="20"/>
                <w:szCs w:val="20"/>
              </w:rPr>
              <w:t xml:space="preserve"> серебряного сокола»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определение главной мысли, последовательности  событий в тексте; отбор опорных (ключевых) слов для создания собственного текста;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поиск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необходимой информации в книге.</w:t>
            </w:r>
          </w:p>
        </w:tc>
        <w:tc>
          <w:tcPr>
            <w:tcW w:w="3827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ориентироваться в учебной и художественной книге; узнава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книги по обложке; сравн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ивать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разны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е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книг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; их классификация; обобщение представленного материала; составление собственного текста по итогам исследова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ресказ произведения по выбору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Пересказать сказку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495"/>
        </w:trPr>
        <w:tc>
          <w:tcPr>
            <w:tcW w:w="709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Нарисовать иллюстрацию к сказке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140"/>
        </w:trPr>
        <w:tc>
          <w:tcPr>
            <w:tcW w:w="709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4 -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 w:val="restart"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С. Михалков «Упрямый козленок»</w:t>
            </w:r>
            <w:r w:rsidRPr="007109E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9EF">
              <w:rPr>
                <w:rFonts w:ascii="Times New Roman" w:hAnsi="Times New Roman"/>
                <w:i/>
                <w:sz w:val="20"/>
                <w:szCs w:val="20"/>
              </w:rPr>
              <w:t>Урок-проект</w:t>
            </w:r>
          </w:p>
        </w:tc>
        <w:tc>
          <w:tcPr>
            <w:tcW w:w="851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9D4724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«Наш театр». С. Михалков «Упрямый козлёнок». Подготовка к </w:t>
            </w:r>
            <w:proofErr w:type="spellStart"/>
            <w:r w:rsidRPr="009D4724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инсценированию</w:t>
            </w:r>
            <w:proofErr w:type="spellEnd"/>
            <w:r w:rsidRPr="009D4724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произведения. </w:t>
            </w:r>
            <w:proofErr w:type="spellStart"/>
            <w:r w:rsidRPr="009D4724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Инсценирование</w:t>
            </w:r>
            <w:proofErr w:type="spellEnd"/>
            <w:r w:rsidRPr="009D4724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произведения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,</w:t>
            </w:r>
            <w:r w:rsidRPr="009D4724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осмысление понятия «литературная сказка»; формирование умения коллективно обсуждать прочитанное (умение работать в группе, распределять роли); формирование умения принимать участие в драматизации.</w:t>
            </w:r>
          </w:p>
        </w:tc>
        <w:tc>
          <w:tcPr>
            <w:tcW w:w="3827" w:type="dxa"/>
            <w:vMerge w:val="restart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Знать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понятия «литературная сказка»;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коллективно обсуждать прочитанное (умение работать в группе, распределять роли); уме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принимать участие в драматургии.</w:t>
            </w:r>
          </w:p>
        </w:tc>
        <w:tc>
          <w:tcPr>
            <w:tcW w:w="1417" w:type="dxa"/>
            <w:vMerge w:val="restart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нсценировка произведения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одготов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костюмы и элементы костюмов для разыгрывания спектакля.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1410"/>
        </w:trPr>
        <w:tc>
          <w:tcPr>
            <w:tcW w:w="709" w:type="dxa"/>
            <w:vMerge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одготов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программку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билеты на спектакль.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7888">
              <w:rPr>
                <w:rFonts w:ascii="Times New Roman" w:hAnsi="Times New Roman"/>
                <w:b/>
                <w:sz w:val="20"/>
                <w:szCs w:val="20"/>
              </w:rPr>
              <w:t>Пр.р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Маленькие и большие секреты страны </w:t>
            </w:r>
            <w:proofErr w:type="spellStart"/>
            <w:r w:rsidRPr="00862A6B">
              <w:rPr>
                <w:rFonts w:ascii="Times New Roman" w:hAnsi="Times New Roman"/>
                <w:sz w:val="20"/>
                <w:szCs w:val="20"/>
              </w:rPr>
              <w:t>Литературии</w:t>
            </w:r>
            <w:proofErr w:type="spellEnd"/>
            <w:r w:rsidRPr="007109EF">
              <w:rPr>
                <w:rFonts w:ascii="Times New Roman" w:hAnsi="Times New Roman"/>
                <w:i/>
                <w:sz w:val="20"/>
                <w:szCs w:val="20"/>
              </w:rPr>
              <w:t xml:space="preserve"> Обобщающий урок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9D4724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«Маленькие и большие секреты страны </w:t>
            </w:r>
            <w:proofErr w:type="spellStart"/>
            <w:r w:rsidRPr="009D4724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Литературии</w:t>
            </w:r>
            <w:proofErr w:type="spellEnd"/>
            <w:r w:rsidRPr="009D4724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». Работа с выставкой книг. Классификация книг. Сочинение сказки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9D4724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обобщить знания о сказках: знать особенности построения сказок, героев сказок, основные отличительные черты их характера; сравнивать героев зарубежных и русских литературных сказок</w:t>
            </w:r>
          </w:p>
        </w:tc>
        <w:tc>
          <w:tcPr>
            <w:tcW w:w="3827" w:type="dxa"/>
          </w:tcPr>
          <w:p w:rsidR="002D7695" w:rsidRPr="009D4724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</w:t>
            </w:r>
            <w:r w:rsidRPr="009D4724">
              <w:rPr>
                <w:rFonts w:ascii="Times New Roman" w:hAnsi="Times New Roman"/>
                <w:sz w:val="20"/>
                <w:szCs w:val="20"/>
              </w:rPr>
              <w:t>ть составлять план текста; у</w:t>
            </w:r>
            <w:r>
              <w:rPr>
                <w:rFonts w:ascii="Times New Roman" w:hAnsi="Times New Roman"/>
                <w:sz w:val="20"/>
                <w:szCs w:val="20"/>
              </w:rPr>
              <w:t>ме</w:t>
            </w:r>
            <w:r w:rsidRPr="009D4724">
              <w:rPr>
                <w:rFonts w:ascii="Times New Roman" w:hAnsi="Times New Roman"/>
                <w:sz w:val="20"/>
                <w:szCs w:val="20"/>
              </w:rPr>
              <w:t>ть подробно пересказывать текст; у</w:t>
            </w:r>
            <w:r>
              <w:rPr>
                <w:rFonts w:ascii="Times New Roman" w:hAnsi="Times New Roman"/>
                <w:sz w:val="20"/>
                <w:szCs w:val="20"/>
              </w:rPr>
              <w:t>меть</w:t>
            </w:r>
            <w:r w:rsidRPr="009D4724">
              <w:rPr>
                <w:rFonts w:ascii="Times New Roman" w:hAnsi="Times New Roman"/>
                <w:sz w:val="20"/>
                <w:szCs w:val="20"/>
              </w:rPr>
              <w:t xml:space="preserve"> готовить монологическое высказыв</w:t>
            </w:r>
            <w:r>
              <w:rPr>
                <w:rFonts w:ascii="Times New Roman" w:hAnsi="Times New Roman"/>
                <w:sz w:val="20"/>
                <w:szCs w:val="20"/>
              </w:rPr>
              <w:t>ание на тему (устное сочинение), знать ответы на вопросы теста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Опрос</w:t>
            </w:r>
            <w:r>
              <w:rPr>
                <w:rFonts w:ascii="Times New Roman" w:hAnsi="Times New Roman"/>
                <w:sz w:val="20"/>
                <w:szCs w:val="20"/>
              </w:rPr>
              <w:t>, тестирование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Написать мини-сочинение «Моя любимая сказка»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695" w:rsidRPr="00862A6B" w:rsidTr="00541ECD">
        <w:tc>
          <w:tcPr>
            <w:tcW w:w="709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2D7695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AE9">
              <w:rPr>
                <w:rFonts w:ascii="Times New Roman" w:hAnsi="Times New Roman"/>
                <w:b/>
                <w:sz w:val="20"/>
                <w:szCs w:val="20"/>
              </w:rPr>
              <w:t>Раздел «Картины родной природы»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Б. </w:t>
            </w:r>
            <w:proofErr w:type="spellStart"/>
            <w:r w:rsidRPr="00862A6B">
              <w:rPr>
                <w:rFonts w:ascii="Times New Roman" w:hAnsi="Times New Roman"/>
                <w:sz w:val="20"/>
                <w:szCs w:val="20"/>
              </w:rPr>
              <w:t>Заходер</w:t>
            </w:r>
            <w:proofErr w:type="spellEnd"/>
            <w:r w:rsidRPr="00862A6B">
              <w:rPr>
                <w:rFonts w:ascii="Times New Roman" w:hAnsi="Times New Roman"/>
                <w:sz w:val="20"/>
                <w:szCs w:val="20"/>
              </w:rPr>
              <w:t xml:space="preserve"> «Что такое стихи?»</w:t>
            </w:r>
            <w:r w:rsidRPr="007109E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Весн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а в изображении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русских поэтов </w:t>
            </w:r>
            <w:r w:rsidRPr="007109EF">
              <w:rPr>
                <w:rFonts w:ascii="Times New Roman" w:hAnsi="Times New Roman"/>
                <w:i/>
                <w:sz w:val="20"/>
                <w:szCs w:val="20"/>
              </w:rPr>
              <w:t>Урок развития речи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Merge w:val="restart"/>
          </w:tcPr>
          <w:p w:rsidR="002D7695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</w:t>
            </w:r>
            <w:r w:rsidRPr="004757B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оставление плана урока (определение темы, цели и задач урока, планирование действий по выполнению задач урока, оценка выполненных действий, дальнейшая корректировка); осмысление настроений лирического текста Б. </w:t>
            </w:r>
            <w:proofErr w:type="spellStart"/>
            <w:r w:rsidRPr="004757B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Заходера</w:t>
            </w:r>
            <w:proofErr w:type="spellEnd"/>
            <w:r w:rsidRPr="004757B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; создание своего текста на основе ключевых слов и выражений; осмысление правил взаимодействия в </w:t>
            </w:r>
            <w:r w:rsidRPr="004757BC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паре и группе (распределение обязанностей, составление плана совместных действий, умение договориться о совместных действиях)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,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эмоциональный отклик на лирические произведения;</w:t>
            </w:r>
            <w:proofErr w:type="gramEnd"/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осмысление произведений литературы и живописи; сравнение произведений (что общего и в чем различие);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создание своего текста на основе ключевых слов и вы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ражений.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 w:val="restart"/>
          </w:tcPr>
          <w:p w:rsidR="002D7695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  <w:p w:rsidR="002D7695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  <w:p w:rsidR="002D7695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ме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анализировать лирический текст, находить опорные слова, видеть картины природы;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уметь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созда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вать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сво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й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текст на основе ключевых слов и выражений;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составл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план урока: определ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темы, цели и задач урока, планирова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действи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по выполнению задач урока, оцен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ивать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выполненны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е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действи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я, знать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правил</w:t>
            </w:r>
            <w:r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а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</w:t>
            </w:r>
            <w:r w:rsidRPr="00862A6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взаимодействия в паре и группе (распределение обязанностей, составление плана совместных действий, умение договориться о совместных действиях).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выразительное чтение 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иллюстраци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созданному тексту.</w:t>
            </w:r>
          </w:p>
          <w:p w:rsidR="002D7695" w:rsidRPr="00862A6B" w:rsidRDefault="002D7695" w:rsidP="00541E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7695" w:rsidRPr="00862A6B" w:rsidTr="00541ECD">
        <w:trPr>
          <w:trHeight w:val="2648"/>
        </w:trPr>
        <w:tc>
          <w:tcPr>
            <w:tcW w:w="709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1559" w:type="dxa"/>
          </w:tcPr>
          <w:p w:rsidR="002D7695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Поэзия 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С. Есенин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а, 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Тютчев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О.Высотской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З.Александровой</w:t>
            </w:r>
          </w:p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9EF">
              <w:rPr>
                <w:rFonts w:ascii="Times New Roman" w:hAnsi="Times New Roman"/>
                <w:i/>
                <w:sz w:val="20"/>
                <w:szCs w:val="20"/>
              </w:rPr>
              <w:t xml:space="preserve"> Урок чтения и осмысления текста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Merge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2D7695" w:rsidRPr="00862A6B" w:rsidRDefault="002D7695" w:rsidP="00541ECD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D7695" w:rsidRPr="00862A6B" w:rsidRDefault="002D7695" w:rsidP="00541E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>выразительное чтение</w:t>
            </w:r>
          </w:p>
        </w:tc>
        <w:tc>
          <w:tcPr>
            <w:tcW w:w="1843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62A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ыучить стихотворение наизусть.</w:t>
            </w:r>
          </w:p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A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7695" w:rsidRPr="00862A6B" w:rsidRDefault="002D7695" w:rsidP="0054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D7695" w:rsidRDefault="002D7695" w:rsidP="002D7695">
      <w:pPr>
        <w:spacing w:line="240" w:lineRule="auto"/>
        <w:ind w:left="454"/>
        <w:contextualSpacing/>
        <w:rPr>
          <w:rFonts w:ascii="Times New Roman" w:hAnsi="Times New Roman"/>
          <w:sz w:val="20"/>
          <w:szCs w:val="20"/>
        </w:rPr>
      </w:pPr>
    </w:p>
    <w:p w:rsidR="002D7695" w:rsidRDefault="002D7695" w:rsidP="002D7695">
      <w:pPr>
        <w:spacing w:line="240" w:lineRule="auto"/>
        <w:ind w:left="454"/>
        <w:contextualSpacing/>
        <w:rPr>
          <w:rFonts w:ascii="Times New Roman" w:hAnsi="Times New Roman"/>
          <w:sz w:val="20"/>
          <w:szCs w:val="20"/>
        </w:rPr>
      </w:pPr>
    </w:p>
    <w:p w:rsidR="002D7695" w:rsidRDefault="002D7695" w:rsidP="002D7695">
      <w:pPr>
        <w:spacing w:line="240" w:lineRule="auto"/>
        <w:ind w:left="454"/>
        <w:contextualSpacing/>
        <w:rPr>
          <w:rFonts w:ascii="Times New Roman" w:hAnsi="Times New Roman"/>
          <w:sz w:val="20"/>
          <w:szCs w:val="20"/>
        </w:rPr>
      </w:pPr>
    </w:p>
    <w:p w:rsidR="002D7695" w:rsidRDefault="002D7695" w:rsidP="002D7695">
      <w:pPr>
        <w:rPr>
          <w:rFonts w:ascii="Times New Roman" w:hAnsi="Times New Roman"/>
          <w:sz w:val="20"/>
          <w:szCs w:val="20"/>
        </w:rPr>
      </w:pPr>
    </w:p>
    <w:p w:rsidR="002935B3" w:rsidRPr="0029575E" w:rsidRDefault="002935B3" w:rsidP="002935B3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0"/>
          <w:szCs w:val="20"/>
        </w:rPr>
      </w:pPr>
      <w:r w:rsidRPr="0029575E">
        <w:rPr>
          <w:rFonts w:ascii="Times New Roman" w:hAnsi="Times New Roman"/>
          <w:b/>
          <w:color w:val="000000"/>
          <w:sz w:val="20"/>
          <w:szCs w:val="20"/>
        </w:rPr>
        <w:t>Перечень учебно-методического обеспечения</w:t>
      </w:r>
      <w:r w:rsidRPr="0029575E">
        <w:rPr>
          <w:rFonts w:ascii="Times New Roman" w:hAnsi="Times New Roman"/>
          <w:color w:val="000000"/>
          <w:sz w:val="20"/>
          <w:szCs w:val="20"/>
        </w:rPr>
        <w:t>:</w:t>
      </w:r>
    </w:p>
    <w:p w:rsidR="002935B3" w:rsidRPr="0029575E" w:rsidRDefault="002935B3" w:rsidP="002935B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>Л.Ф. Климанова, Л.А. Виноградская, В.Г. Горецкий. Литературное чтение. Учебник  по чтению. Часть 1 и 2.М., «</w:t>
      </w:r>
      <w:proofErr w:type="spellStart"/>
      <w:r w:rsidRPr="0029575E">
        <w:rPr>
          <w:rFonts w:ascii="Times New Roman" w:hAnsi="Times New Roman"/>
          <w:sz w:val="20"/>
          <w:szCs w:val="20"/>
        </w:rPr>
        <w:t>Просвешение</w:t>
      </w:r>
      <w:proofErr w:type="spellEnd"/>
      <w:r w:rsidRPr="0029575E">
        <w:rPr>
          <w:rFonts w:ascii="Times New Roman" w:hAnsi="Times New Roman"/>
          <w:sz w:val="20"/>
          <w:szCs w:val="20"/>
        </w:rPr>
        <w:t>»,2012.</w:t>
      </w:r>
    </w:p>
    <w:p w:rsidR="002935B3" w:rsidRPr="0029575E" w:rsidRDefault="002935B3" w:rsidP="002935B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sz w:val="20"/>
          <w:szCs w:val="20"/>
        </w:rPr>
        <w:t xml:space="preserve">М.В. </w:t>
      </w:r>
      <w:proofErr w:type="spellStart"/>
      <w:r w:rsidRPr="0029575E">
        <w:rPr>
          <w:rFonts w:ascii="Times New Roman" w:hAnsi="Times New Roman"/>
          <w:sz w:val="20"/>
          <w:szCs w:val="20"/>
        </w:rPr>
        <w:t>Бойкина</w:t>
      </w:r>
      <w:proofErr w:type="spellEnd"/>
      <w:r w:rsidRPr="0029575E">
        <w:rPr>
          <w:rFonts w:ascii="Times New Roman" w:hAnsi="Times New Roman"/>
          <w:sz w:val="20"/>
          <w:szCs w:val="20"/>
        </w:rPr>
        <w:t>. Уроки чтения. Пособие для учителя. М., Просвещение, 2012.</w:t>
      </w:r>
    </w:p>
    <w:p w:rsidR="002935B3" w:rsidRPr="0029575E" w:rsidRDefault="002935B3" w:rsidP="002935B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color w:val="000000"/>
          <w:sz w:val="20"/>
          <w:szCs w:val="20"/>
        </w:rPr>
        <w:t>Портреты детских писателей</w:t>
      </w:r>
    </w:p>
    <w:p w:rsidR="002935B3" w:rsidRPr="0029575E" w:rsidRDefault="002935B3" w:rsidP="002935B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9575E">
        <w:rPr>
          <w:rFonts w:ascii="Times New Roman" w:hAnsi="Times New Roman"/>
          <w:color w:val="000000"/>
          <w:sz w:val="20"/>
          <w:szCs w:val="20"/>
        </w:rPr>
        <w:t>Картины художников</w:t>
      </w:r>
    </w:p>
    <w:p w:rsidR="002D7695" w:rsidRDefault="002D7695" w:rsidP="002D7695">
      <w:pPr>
        <w:rPr>
          <w:rFonts w:ascii="Times New Roman" w:hAnsi="Times New Roman"/>
          <w:sz w:val="20"/>
          <w:szCs w:val="20"/>
        </w:rPr>
      </w:pPr>
    </w:p>
    <w:p w:rsidR="002D7695" w:rsidRPr="005E1E0A" w:rsidRDefault="002D7695" w:rsidP="002D7695">
      <w:pPr>
        <w:rPr>
          <w:rFonts w:ascii="Times New Roman" w:hAnsi="Times New Roman"/>
          <w:sz w:val="20"/>
          <w:szCs w:val="20"/>
        </w:rPr>
      </w:pPr>
    </w:p>
    <w:p w:rsidR="0007276D" w:rsidRDefault="0007276D"/>
    <w:sectPr w:rsidR="0007276D" w:rsidSect="00541ECD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4922"/>
    <w:multiLevelType w:val="multilevel"/>
    <w:tmpl w:val="DFFEA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2F3EC4"/>
    <w:multiLevelType w:val="hybridMultilevel"/>
    <w:tmpl w:val="398AA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210D51"/>
    <w:multiLevelType w:val="hybridMultilevel"/>
    <w:tmpl w:val="BDD0638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25068"/>
    <w:multiLevelType w:val="hybridMultilevel"/>
    <w:tmpl w:val="21FE833E"/>
    <w:lvl w:ilvl="0" w:tplc="8392EAF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>
    <w:nsid w:val="15842FED"/>
    <w:multiLevelType w:val="multilevel"/>
    <w:tmpl w:val="AF086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AC0ECE"/>
    <w:multiLevelType w:val="multilevel"/>
    <w:tmpl w:val="60FE5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695328"/>
    <w:multiLevelType w:val="hybridMultilevel"/>
    <w:tmpl w:val="B638F274"/>
    <w:lvl w:ilvl="0" w:tplc="AB30C456">
      <w:start w:val="65535"/>
      <w:numFmt w:val="bullet"/>
      <w:lvlText w:val="•"/>
      <w:lvlJc w:val="left"/>
      <w:pPr>
        <w:ind w:left="1485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238C7AAE"/>
    <w:multiLevelType w:val="hybridMultilevel"/>
    <w:tmpl w:val="5B2AB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A4E1E"/>
    <w:multiLevelType w:val="multilevel"/>
    <w:tmpl w:val="2D661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DD10DF"/>
    <w:multiLevelType w:val="hybridMultilevel"/>
    <w:tmpl w:val="97CE5420"/>
    <w:lvl w:ilvl="0" w:tplc="8AF68AAE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37090E04"/>
    <w:multiLevelType w:val="hybridMultilevel"/>
    <w:tmpl w:val="BBC4B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632F80"/>
    <w:multiLevelType w:val="multilevel"/>
    <w:tmpl w:val="0150A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FF7F13"/>
    <w:multiLevelType w:val="multilevel"/>
    <w:tmpl w:val="92044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CD0D13"/>
    <w:multiLevelType w:val="hybridMultilevel"/>
    <w:tmpl w:val="77402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4414D"/>
    <w:multiLevelType w:val="multilevel"/>
    <w:tmpl w:val="D1E00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41190C"/>
    <w:multiLevelType w:val="hybridMultilevel"/>
    <w:tmpl w:val="19005BDE"/>
    <w:lvl w:ilvl="0" w:tplc="642C54A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4FA83121"/>
    <w:multiLevelType w:val="singleLevel"/>
    <w:tmpl w:val="CC3A4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>
    <w:nsid w:val="565954E3"/>
    <w:multiLevelType w:val="multilevel"/>
    <w:tmpl w:val="C27C9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0C3019"/>
    <w:multiLevelType w:val="multilevel"/>
    <w:tmpl w:val="C87E1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415681"/>
    <w:multiLevelType w:val="multilevel"/>
    <w:tmpl w:val="A8EA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A00A45"/>
    <w:multiLevelType w:val="multilevel"/>
    <w:tmpl w:val="31F01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C101B3E"/>
    <w:multiLevelType w:val="multilevel"/>
    <w:tmpl w:val="A4A6D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9E66BA"/>
    <w:multiLevelType w:val="hybridMultilevel"/>
    <w:tmpl w:val="787C9D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CB3357"/>
    <w:multiLevelType w:val="multilevel"/>
    <w:tmpl w:val="AC548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6970BFE"/>
    <w:multiLevelType w:val="hybridMultilevel"/>
    <w:tmpl w:val="5704B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AA15F8"/>
    <w:multiLevelType w:val="hybridMultilevel"/>
    <w:tmpl w:val="6B2294C6"/>
    <w:lvl w:ilvl="0" w:tplc="21007538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7">
    <w:nsid w:val="726A2CA5"/>
    <w:multiLevelType w:val="multilevel"/>
    <w:tmpl w:val="CFF6C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40235B8"/>
    <w:multiLevelType w:val="hybridMultilevel"/>
    <w:tmpl w:val="1D22E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45017C"/>
    <w:multiLevelType w:val="multilevel"/>
    <w:tmpl w:val="2BE67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7375544"/>
    <w:multiLevelType w:val="hybridMultilevel"/>
    <w:tmpl w:val="6B2294C6"/>
    <w:lvl w:ilvl="0" w:tplc="21007538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1">
    <w:nsid w:val="77F77F3A"/>
    <w:multiLevelType w:val="hybridMultilevel"/>
    <w:tmpl w:val="3B78F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8E681C"/>
    <w:multiLevelType w:val="hybridMultilevel"/>
    <w:tmpl w:val="939A261A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5"/>
  </w:num>
  <w:num w:numId="2">
    <w:abstractNumId w:val="3"/>
  </w:num>
  <w:num w:numId="3">
    <w:abstractNumId w:val="26"/>
  </w:num>
  <w:num w:numId="4">
    <w:abstractNumId w:val="9"/>
  </w:num>
  <w:num w:numId="5">
    <w:abstractNumId w:val="24"/>
  </w:num>
  <w:num w:numId="6">
    <w:abstractNumId w:val="16"/>
    <w:lvlOverride w:ilvl="0">
      <w:startOverride w:val="1"/>
    </w:lvlOverride>
  </w:num>
  <w:num w:numId="7">
    <w:abstractNumId w:val="30"/>
  </w:num>
  <w:num w:numId="8">
    <w:abstractNumId w:val="13"/>
  </w:num>
  <w:num w:numId="9">
    <w:abstractNumId w:val="28"/>
  </w:num>
  <w:num w:numId="10">
    <w:abstractNumId w:val="31"/>
  </w:num>
  <w:num w:numId="11">
    <w:abstractNumId w:val="7"/>
  </w:num>
  <w:num w:numId="12">
    <w:abstractNumId w:val="32"/>
  </w:num>
  <w:num w:numId="13">
    <w:abstractNumId w:val="1"/>
  </w:num>
  <w:num w:numId="14">
    <w:abstractNumId w:val="10"/>
  </w:num>
  <w:num w:numId="15">
    <w:abstractNumId w:val="22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6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7695"/>
    <w:rsid w:val="00056FEB"/>
    <w:rsid w:val="0007276D"/>
    <w:rsid w:val="000B298F"/>
    <w:rsid w:val="001F1964"/>
    <w:rsid w:val="002935B3"/>
    <w:rsid w:val="002B7075"/>
    <w:rsid w:val="002D7695"/>
    <w:rsid w:val="003014A5"/>
    <w:rsid w:val="00317BD2"/>
    <w:rsid w:val="004D2FE1"/>
    <w:rsid w:val="0053020E"/>
    <w:rsid w:val="00541ECD"/>
    <w:rsid w:val="005B6222"/>
    <w:rsid w:val="005F3CF4"/>
    <w:rsid w:val="007138A5"/>
    <w:rsid w:val="007A0A08"/>
    <w:rsid w:val="007A6495"/>
    <w:rsid w:val="00894A7D"/>
    <w:rsid w:val="009A1469"/>
    <w:rsid w:val="009C4C0B"/>
    <w:rsid w:val="009C4F08"/>
    <w:rsid w:val="00B237B0"/>
    <w:rsid w:val="00BD7B58"/>
    <w:rsid w:val="00CD2C05"/>
    <w:rsid w:val="00DE098D"/>
    <w:rsid w:val="00F52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6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D7695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2D769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2D7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nhideWhenUsed/>
    <w:rsid w:val="002D76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541E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4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C4EC7-AF04-4F5B-AE38-28A17BAF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20</Pages>
  <Words>8562</Words>
  <Characters>48805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ИЛЬСЕЯР</dc:creator>
  <cp:lastModifiedBy>ИЛЬСЕЯР</cp:lastModifiedBy>
  <cp:revision>15</cp:revision>
  <dcterms:created xsi:type="dcterms:W3CDTF">2013-03-19T08:36:00Z</dcterms:created>
  <dcterms:modified xsi:type="dcterms:W3CDTF">2013-11-26T08:24:00Z</dcterms:modified>
</cp:coreProperties>
</file>